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A" w:rsidRPr="00CF1CBA" w:rsidRDefault="00CF1CBA" w:rsidP="00CF1CBA">
      <w:pPr>
        <w:jc w:val="center"/>
        <w:rPr>
          <w:rFonts w:ascii="Times New Roman" w:hAnsi="Times New Roman"/>
          <w:b/>
          <w:sz w:val="28"/>
          <w:szCs w:val="28"/>
          <w:lang w:val="uk-UA"/>
        </w:rPr>
      </w:pPr>
      <w:r w:rsidRPr="00CF1CBA">
        <w:rPr>
          <w:rFonts w:ascii="Times New Roman" w:hAnsi="Times New Roman"/>
          <w:b/>
          <w:sz w:val="28"/>
          <w:szCs w:val="28"/>
          <w:lang w:val="uk-UA"/>
        </w:rPr>
        <w:t>ПОЛТАВСЬКА РАЙОННА РАДА</w:t>
      </w:r>
    </w:p>
    <w:p w:rsidR="00CF1CBA" w:rsidRPr="00CF1CBA" w:rsidRDefault="00CF1CBA" w:rsidP="00CF1CBA">
      <w:pPr>
        <w:jc w:val="center"/>
        <w:rPr>
          <w:rFonts w:ascii="Times New Roman" w:hAnsi="Times New Roman"/>
          <w:b/>
          <w:sz w:val="28"/>
          <w:szCs w:val="28"/>
          <w:lang w:val="uk-UA"/>
        </w:rPr>
      </w:pPr>
    </w:p>
    <w:p w:rsidR="00CF1CBA" w:rsidRPr="00CF1CBA" w:rsidRDefault="00CF1CBA" w:rsidP="00CF1CBA">
      <w:pPr>
        <w:jc w:val="center"/>
        <w:rPr>
          <w:rFonts w:ascii="Times New Roman" w:hAnsi="Times New Roman"/>
          <w:b/>
          <w:sz w:val="28"/>
          <w:szCs w:val="28"/>
          <w:lang w:val="uk-UA"/>
        </w:rPr>
      </w:pPr>
      <w:r w:rsidRPr="00CF1CBA">
        <w:rPr>
          <w:rFonts w:ascii="Times New Roman" w:hAnsi="Times New Roman"/>
          <w:b/>
          <w:sz w:val="28"/>
          <w:szCs w:val="28"/>
          <w:lang w:val="uk-UA"/>
        </w:rPr>
        <w:t>КОМУНАЛЬНА ОРГАНІЗАЦІЯ</w:t>
      </w:r>
    </w:p>
    <w:p w:rsidR="00CF1CBA" w:rsidRPr="00CF1CBA" w:rsidRDefault="00CF1CBA" w:rsidP="00CF1CBA">
      <w:pPr>
        <w:jc w:val="center"/>
        <w:rPr>
          <w:rFonts w:ascii="Times New Roman" w:hAnsi="Times New Roman"/>
          <w:b/>
          <w:bCs/>
          <w:sz w:val="28"/>
          <w:szCs w:val="28"/>
          <w:lang w:val="uk-UA"/>
        </w:rPr>
      </w:pPr>
      <w:r w:rsidRPr="00CF1CBA">
        <w:rPr>
          <w:rFonts w:ascii="Times New Roman" w:hAnsi="Times New Roman"/>
          <w:b/>
          <w:bCs/>
          <w:sz w:val="28"/>
          <w:szCs w:val="28"/>
          <w:lang w:val="uk-UA"/>
        </w:rPr>
        <w:t xml:space="preserve"> МЕТОДИЧНИЙ СЕРВІСНИЙ ЦЕНТР З ОБСЛУГОВУВАННЯ </w:t>
      </w:r>
    </w:p>
    <w:p w:rsidR="00CF1CBA" w:rsidRPr="00CF1CBA" w:rsidRDefault="00CF1CBA" w:rsidP="00CF1CBA">
      <w:pPr>
        <w:jc w:val="center"/>
        <w:rPr>
          <w:rFonts w:ascii="Times New Roman" w:hAnsi="Times New Roman"/>
          <w:b/>
          <w:bCs/>
          <w:sz w:val="28"/>
          <w:szCs w:val="28"/>
          <w:lang w:val="uk-UA"/>
        </w:rPr>
      </w:pPr>
      <w:r w:rsidRPr="00CF1CBA">
        <w:rPr>
          <w:rFonts w:ascii="Times New Roman" w:hAnsi="Times New Roman"/>
          <w:b/>
          <w:bCs/>
          <w:sz w:val="28"/>
          <w:szCs w:val="28"/>
          <w:lang w:val="uk-UA"/>
        </w:rPr>
        <w:t>ЗАКЛАДІВ ОСВІТИ ПОЛТАВСЬКОГО РАЙОНУ</w:t>
      </w:r>
    </w:p>
    <w:p w:rsidR="00CF1CBA" w:rsidRPr="00CF1CBA" w:rsidRDefault="00CF1CBA" w:rsidP="00CF1CBA">
      <w:pPr>
        <w:jc w:val="center"/>
        <w:rPr>
          <w:rFonts w:ascii="Times New Roman" w:hAnsi="Times New Roman"/>
          <w:bCs/>
          <w:sz w:val="20"/>
          <w:szCs w:val="20"/>
          <w:lang w:val="uk-UA"/>
        </w:rPr>
      </w:pPr>
      <w:proofErr w:type="spellStart"/>
      <w:r w:rsidRPr="00CF1CBA">
        <w:rPr>
          <w:rFonts w:ascii="Times New Roman" w:hAnsi="Times New Roman"/>
          <w:bCs/>
          <w:sz w:val="20"/>
          <w:szCs w:val="20"/>
          <w:lang w:val="ru-RU"/>
        </w:rPr>
        <w:t>вул</w:t>
      </w:r>
      <w:proofErr w:type="spellEnd"/>
      <w:r w:rsidRPr="00CF1CBA">
        <w:rPr>
          <w:rFonts w:ascii="Times New Roman" w:hAnsi="Times New Roman"/>
          <w:bCs/>
          <w:sz w:val="20"/>
          <w:szCs w:val="20"/>
          <w:lang w:val="ru-RU"/>
        </w:rPr>
        <w:t xml:space="preserve">. </w:t>
      </w:r>
      <w:r w:rsidRPr="00CF1CBA">
        <w:rPr>
          <w:rFonts w:ascii="Times New Roman" w:hAnsi="Times New Roman"/>
          <w:bCs/>
          <w:sz w:val="20"/>
          <w:szCs w:val="20"/>
          <w:lang w:val="uk-UA"/>
        </w:rPr>
        <w:t>Шевченка</w:t>
      </w:r>
      <w:r w:rsidRPr="00CF1CBA">
        <w:rPr>
          <w:rFonts w:ascii="Times New Roman" w:hAnsi="Times New Roman"/>
          <w:bCs/>
          <w:sz w:val="20"/>
          <w:szCs w:val="20"/>
          <w:lang w:val="ru-RU"/>
        </w:rPr>
        <w:t xml:space="preserve">, </w:t>
      </w:r>
      <w:smartTag w:uri="urn:schemas-microsoft-com:office:smarttags" w:element="metricconverter">
        <w:smartTagPr>
          <w:attr w:name="ProductID" w:val="7, м"/>
        </w:smartTagPr>
        <w:r w:rsidRPr="00CF1CBA">
          <w:rPr>
            <w:rFonts w:ascii="Times New Roman" w:hAnsi="Times New Roman"/>
            <w:bCs/>
            <w:sz w:val="20"/>
            <w:szCs w:val="20"/>
            <w:lang w:val="uk-UA"/>
          </w:rPr>
          <w:t>7</w:t>
        </w:r>
        <w:r w:rsidRPr="00CF1CBA">
          <w:rPr>
            <w:rFonts w:ascii="Times New Roman" w:hAnsi="Times New Roman"/>
            <w:bCs/>
            <w:sz w:val="20"/>
            <w:szCs w:val="20"/>
            <w:lang w:val="ru-RU"/>
          </w:rPr>
          <w:t>, м</w:t>
        </w:r>
      </w:smartTag>
      <w:r w:rsidRPr="00CF1CBA">
        <w:rPr>
          <w:rFonts w:ascii="Times New Roman" w:hAnsi="Times New Roman"/>
          <w:bCs/>
          <w:sz w:val="20"/>
          <w:szCs w:val="20"/>
          <w:lang w:val="ru-RU"/>
        </w:rPr>
        <w:t>. Полтава, 3601</w:t>
      </w:r>
      <w:r w:rsidRPr="00CF1CBA">
        <w:rPr>
          <w:rFonts w:ascii="Times New Roman" w:hAnsi="Times New Roman"/>
          <w:bCs/>
          <w:sz w:val="20"/>
          <w:szCs w:val="20"/>
          <w:lang w:val="uk-UA"/>
        </w:rPr>
        <w:t>1</w:t>
      </w:r>
      <w:r w:rsidRPr="00CF1CBA">
        <w:rPr>
          <w:rFonts w:ascii="Times New Roman" w:hAnsi="Times New Roman"/>
          <w:bCs/>
          <w:sz w:val="20"/>
          <w:szCs w:val="20"/>
          <w:lang w:val="ru-RU"/>
        </w:rPr>
        <w:t>, тел. (0532</w:t>
      </w:r>
      <w:r w:rsidRPr="00CF1CBA">
        <w:rPr>
          <w:rFonts w:ascii="Times New Roman" w:hAnsi="Times New Roman"/>
          <w:bCs/>
          <w:sz w:val="20"/>
          <w:szCs w:val="20"/>
          <w:lang w:val="uk-UA"/>
        </w:rPr>
        <w:t>2</w:t>
      </w:r>
      <w:r w:rsidRPr="00CF1CBA">
        <w:rPr>
          <w:rFonts w:ascii="Times New Roman" w:hAnsi="Times New Roman"/>
          <w:bCs/>
          <w:sz w:val="20"/>
          <w:szCs w:val="20"/>
          <w:lang w:val="ru-RU"/>
        </w:rPr>
        <w:t xml:space="preserve">) </w:t>
      </w:r>
      <w:r w:rsidRPr="00CF1CBA">
        <w:rPr>
          <w:rFonts w:ascii="Times New Roman" w:hAnsi="Times New Roman"/>
          <w:bCs/>
          <w:sz w:val="20"/>
          <w:szCs w:val="20"/>
          <w:lang w:val="uk-UA"/>
        </w:rPr>
        <w:t>60-85-06</w:t>
      </w:r>
      <w:r w:rsidRPr="00CF1CBA">
        <w:rPr>
          <w:rFonts w:ascii="Times New Roman" w:hAnsi="Times New Roman"/>
          <w:bCs/>
          <w:sz w:val="20"/>
          <w:szCs w:val="20"/>
          <w:lang w:val="ru-RU"/>
        </w:rPr>
        <w:t xml:space="preserve">, факс </w:t>
      </w:r>
      <w:r w:rsidRPr="00CF1CBA">
        <w:rPr>
          <w:rFonts w:ascii="Times New Roman" w:hAnsi="Times New Roman"/>
          <w:bCs/>
          <w:sz w:val="20"/>
          <w:szCs w:val="20"/>
          <w:lang w:val="uk-UA"/>
        </w:rPr>
        <w:t>(</w:t>
      </w:r>
      <w:r w:rsidRPr="00CF1CBA">
        <w:rPr>
          <w:rFonts w:ascii="Times New Roman" w:hAnsi="Times New Roman"/>
          <w:bCs/>
          <w:sz w:val="20"/>
          <w:szCs w:val="20"/>
          <w:lang w:val="ru-RU"/>
        </w:rPr>
        <w:t xml:space="preserve">0532) </w:t>
      </w:r>
      <w:r w:rsidRPr="00CF1CBA">
        <w:rPr>
          <w:rFonts w:ascii="Times New Roman" w:hAnsi="Times New Roman"/>
          <w:bCs/>
          <w:sz w:val="20"/>
          <w:szCs w:val="20"/>
          <w:lang w:val="uk-UA"/>
        </w:rPr>
        <w:t>2-29-07</w:t>
      </w:r>
    </w:p>
    <w:p w:rsidR="00CF1CBA" w:rsidRPr="00CF1CBA" w:rsidRDefault="00CF1CBA" w:rsidP="00CF1CBA">
      <w:pPr>
        <w:jc w:val="center"/>
        <w:rPr>
          <w:rFonts w:ascii="Times New Roman" w:hAnsi="Times New Roman"/>
          <w:bCs/>
          <w:sz w:val="20"/>
          <w:szCs w:val="20"/>
          <w:lang w:val="uk-UA"/>
        </w:rPr>
      </w:pPr>
      <w:r w:rsidRPr="00CF1CBA">
        <w:rPr>
          <w:rFonts w:ascii="Times New Roman" w:hAnsi="Times New Roman"/>
          <w:bCs/>
          <w:sz w:val="20"/>
          <w:szCs w:val="20"/>
        </w:rPr>
        <w:t>E</w:t>
      </w:r>
      <w:r w:rsidRPr="00CF1CBA">
        <w:rPr>
          <w:rFonts w:ascii="Times New Roman" w:hAnsi="Times New Roman"/>
          <w:bCs/>
          <w:sz w:val="20"/>
          <w:szCs w:val="20"/>
          <w:lang w:val="uk-UA"/>
        </w:rPr>
        <w:t>-</w:t>
      </w:r>
      <w:r w:rsidRPr="00CF1CBA">
        <w:rPr>
          <w:rFonts w:ascii="Times New Roman" w:hAnsi="Times New Roman"/>
          <w:bCs/>
          <w:sz w:val="20"/>
          <w:szCs w:val="20"/>
        </w:rPr>
        <w:t>mail</w:t>
      </w:r>
      <w:r w:rsidRPr="00CF1CBA">
        <w:rPr>
          <w:rFonts w:ascii="Times New Roman" w:hAnsi="Times New Roman"/>
          <w:bCs/>
          <w:sz w:val="20"/>
          <w:szCs w:val="20"/>
          <w:lang w:val="uk-UA"/>
        </w:rPr>
        <w:t xml:space="preserve">: </w:t>
      </w:r>
      <w:r w:rsidRPr="00CF1CBA">
        <w:rPr>
          <w:rFonts w:ascii="Times New Roman" w:hAnsi="Times New Roman"/>
          <w:bCs/>
          <w:sz w:val="20"/>
          <w:szCs w:val="20"/>
        </w:rPr>
        <w:t>polrnosvita</w:t>
      </w:r>
      <w:r w:rsidRPr="00E06966">
        <w:rPr>
          <w:rFonts w:ascii="Times New Roman" w:hAnsi="Times New Roman"/>
          <w:bCs/>
          <w:sz w:val="20"/>
          <w:szCs w:val="20"/>
        </w:rPr>
        <w:t>@</w:t>
      </w:r>
      <w:r w:rsidRPr="00CF1CBA">
        <w:rPr>
          <w:rFonts w:ascii="Times New Roman" w:hAnsi="Times New Roman"/>
          <w:bCs/>
          <w:sz w:val="20"/>
          <w:szCs w:val="20"/>
        </w:rPr>
        <w:t>ukr</w:t>
      </w:r>
      <w:r w:rsidRPr="00E06966">
        <w:rPr>
          <w:rFonts w:ascii="Times New Roman" w:hAnsi="Times New Roman"/>
          <w:bCs/>
          <w:sz w:val="20"/>
          <w:szCs w:val="20"/>
        </w:rPr>
        <w:t>.</w:t>
      </w:r>
      <w:r w:rsidRPr="00CF1CBA">
        <w:rPr>
          <w:rFonts w:ascii="Times New Roman" w:hAnsi="Times New Roman"/>
          <w:bCs/>
          <w:sz w:val="20"/>
          <w:szCs w:val="20"/>
        </w:rPr>
        <w:t>net</w:t>
      </w:r>
      <w:r w:rsidRPr="00CF1CBA">
        <w:rPr>
          <w:rFonts w:ascii="Times New Roman" w:hAnsi="Times New Roman"/>
          <w:bCs/>
          <w:sz w:val="20"/>
          <w:szCs w:val="20"/>
          <w:lang w:val="uk-UA"/>
        </w:rPr>
        <w:t>, Код ЄДРПОУ 40984412</w:t>
      </w:r>
    </w:p>
    <w:tbl>
      <w:tblPr>
        <w:tblpPr w:leftFromText="180" w:rightFromText="180" w:vertAnchor="text" w:horzAnchor="margin" w:tblpY="21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85" w:type="dxa"/>
          <w:right w:w="85" w:type="dxa"/>
        </w:tblCellMar>
        <w:tblLook w:val="04A0"/>
      </w:tblPr>
      <w:tblGrid>
        <w:gridCol w:w="2267"/>
        <w:gridCol w:w="435"/>
        <w:gridCol w:w="1599"/>
      </w:tblGrid>
      <w:tr w:rsidR="00CF1CBA" w:rsidRPr="00CF1CBA" w:rsidTr="00246CDE">
        <w:trPr>
          <w:trHeight w:hRule="exact" w:val="381"/>
        </w:trPr>
        <w:tc>
          <w:tcPr>
            <w:tcW w:w="2267" w:type="dxa"/>
            <w:tcBorders>
              <w:top w:val="single" w:sz="4" w:space="0" w:color="FFFFFF"/>
              <w:left w:val="single" w:sz="4" w:space="0" w:color="FFFFFF"/>
              <w:bottom w:val="single" w:sz="4" w:space="0" w:color="auto"/>
              <w:right w:val="single" w:sz="4" w:space="0" w:color="FFFFFF"/>
            </w:tcBorders>
            <w:vAlign w:val="bottom"/>
          </w:tcPr>
          <w:p w:rsidR="00CF1CBA" w:rsidRPr="00CF1CBA" w:rsidRDefault="00CF1CBA" w:rsidP="00246CDE">
            <w:pPr>
              <w:spacing w:line="240" w:lineRule="exact"/>
              <w:jc w:val="center"/>
              <w:rPr>
                <w:rFonts w:ascii="Times New Roman" w:hAnsi="Times New Roman"/>
                <w:sz w:val="28"/>
                <w:szCs w:val="28"/>
                <w:lang w:val="uk-UA"/>
              </w:rPr>
            </w:pPr>
          </w:p>
        </w:tc>
        <w:tc>
          <w:tcPr>
            <w:tcW w:w="435" w:type="dxa"/>
            <w:tcBorders>
              <w:top w:val="single" w:sz="4" w:space="0" w:color="FFFFFF"/>
              <w:left w:val="single" w:sz="4" w:space="0" w:color="FFFFFF"/>
              <w:bottom w:val="single" w:sz="4" w:space="0" w:color="FFFFFF"/>
              <w:right w:val="single" w:sz="4" w:space="0" w:color="FFFFFF"/>
            </w:tcBorders>
            <w:vAlign w:val="bottom"/>
            <w:hideMark/>
          </w:tcPr>
          <w:p w:rsidR="00CF1CBA" w:rsidRPr="00CF1CBA" w:rsidRDefault="00CF1CBA" w:rsidP="00246CDE">
            <w:pPr>
              <w:keepNext/>
              <w:spacing w:line="240" w:lineRule="exact"/>
              <w:ind w:left="-2267"/>
              <w:jc w:val="right"/>
              <w:outlineLvl w:val="0"/>
              <w:rPr>
                <w:rFonts w:ascii="Times New Roman" w:hAnsi="Times New Roman"/>
                <w:lang w:val="uk-UA"/>
              </w:rPr>
            </w:pPr>
            <w:r w:rsidRPr="00CF1CBA">
              <w:rPr>
                <w:rFonts w:ascii="Times New Roman" w:hAnsi="Times New Roman"/>
                <w:lang w:val="uk-UA"/>
              </w:rPr>
              <w:t>№</w:t>
            </w:r>
          </w:p>
        </w:tc>
        <w:tc>
          <w:tcPr>
            <w:tcW w:w="1599" w:type="dxa"/>
            <w:tcBorders>
              <w:top w:val="single" w:sz="4" w:space="0" w:color="FFFFFF"/>
              <w:left w:val="single" w:sz="4" w:space="0" w:color="FFFFFF"/>
              <w:bottom w:val="single" w:sz="4" w:space="0" w:color="auto"/>
              <w:right w:val="single" w:sz="4" w:space="0" w:color="FFFFFF"/>
            </w:tcBorders>
            <w:vAlign w:val="bottom"/>
          </w:tcPr>
          <w:p w:rsidR="00CF1CBA" w:rsidRPr="00CF1CBA" w:rsidRDefault="00CF1CBA" w:rsidP="00246CDE">
            <w:pPr>
              <w:spacing w:line="240" w:lineRule="exact"/>
              <w:jc w:val="both"/>
              <w:rPr>
                <w:rFonts w:ascii="Times New Roman" w:hAnsi="Times New Roman"/>
                <w:sz w:val="28"/>
                <w:szCs w:val="28"/>
                <w:lang w:val="uk-UA"/>
              </w:rPr>
            </w:pPr>
          </w:p>
        </w:tc>
      </w:tr>
    </w:tbl>
    <w:p w:rsidR="00CF1CBA" w:rsidRPr="00CF1CBA" w:rsidRDefault="00CF1CBA" w:rsidP="00CF1CBA">
      <w:pPr>
        <w:jc w:val="center"/>
        <w:rPr>
          <w:rFonts w:ascii="Times New Roman" w:hAnsi="Times New Roman"/>
          <w:b/>
          <w:bCs/>
          <w:sz w:val="28"/>
          <w:szCs w:val="28"/>
          <w:lang w:val="uk-UA"/>
        </w:rPr>
      </w:pPr>
    </w:p>
    <w:p w:rsidR="00CF1CBA" w:rsidRPr="00CF1CBA" w:rsidRDefault="00CF1CBA" w:rsidP="00CF1CBA">
      <w:pPr>
        <w:rPr>
          <w:rStyle w:val="FontStyle"/>
          <w:rFonts w:ascii="Times New Roman" w:hAnsi="Times New Roman" w:cs="Times New Roman"/>
          <w:sz w:val="28"/>
          <w:szCs w:val="28"/>
        </w:rPr>
      </w:pPr>
      <w:r w:rsidRPr="00CF1CBA">
        <w:rPr>
          <w:rFonts w:ascii="Times New Roman" w:hAnsi="Times New Roman"/>
          <w:bCs/>
          <w:sz w:val="28"/>
          <w:szCs w:val="28"/>
          <w:lang w:val="uk-UA"/>
        </w:rPr>
        <w:t xml:space="preserve">       </w:t>
      </w:r>
      <w:r w:rsidRPr="00CF1CBA">
        <w:rPr>
          <w:rFonts w:ascii="Times New Roman" w:hAnsi="Times New Roman"/>
          <w:bCs/>
          <w:lang w:val="uk-UA"/>
        </w:rPr>
        <w:t>На</w:t>
      </w:r>
      <w:r w:rsidRPr="00CF1CBA">
        <w:rPr>
          <w:rFonts w:ascii="Times New Roman" w:hAnsi="Times New Roman"/>
          <w:bCs/>
          <w:sz w:val="28"/>
          <w:szCs w:val="28"/>
          <w:lang w:val="uk-UA"/>
        </w:rPr>
        <w:t xml:space="preserve"> </w:t>
      </w:r>
      <w:r w:rsidRPr="00CF1CBA">
        <w:rPr>
          <w:rFonts w:ascii="Times New Roman" w:hAnsi="Times New Roman"/>
          <w:lang w:val="uk-UA"/>
        </w:rPr>
        <w:t>№_______________ від _____________</w:t>
      </w:r>
    </w:p>
    <w:p w:rsidR="00CF1CBA" w:rsidRPr="00CF1CBA" w:rsidRDefault="00CF1CBA" w:rsidP="00CF1CBA">
      <w:pPr>
        <w:rPr>
          <w:rFonts w:ascii="Times New Roman" w:hAnsi="Times New Roman"/>
        </w:rPr>
      </w:pPr>
    </w:p>
    <w:p w:rsidR="00CF1CBA" w:rsidRPr="00CF1CBA" w:rsidRDefault="00CF1CBA" w:rsidP="00CF1CBA">
      <w:pPr>
        <w:rPr>
          <w:rFonts w:ascii="Times New Roman" w:hAnsi="Times New Roman"/>
        </w:rPr>
      </w:pPr>
    </w:p>
    <w:p w:rsidR="00CF1CBA" w:rsidRPr="00F04234" w:rsidRDefault="00CF1CBA" w:rsidP="00F04234">
      <w:pPr>
        <w:pStyle w:val="ParagraphStyle"/>
        <w:ind w:firstLine="851"/>
        <w:jc w:val="both"/>
        <w:rPr>
          <w:rStyle w:val="FontStyle"/>
          <w:rFonts w:ascii="Times New Roman" w:hAnsi="Times New Roman" w:cs="Times New Roman"/>
          <w:sz w:val="28"/>
          <w:szCs w:val="28"/>
          <w:lang w:val="uk-UA"/>
        </w:rPr>
      </w:pPr>
      <w:r w:rsidRPr="00CF1CBA">
        <w:rPr>
          <w:rStyle w:val="FontStyle"/>
          <w:rFonts w:ascii="Times New Roman" w:hAnsi="Times New Roman" w:cs="Times New Roman"/>
          <w:sz w:val="28"/>
          <w:szCs w:val="28"/>
          <w:lang w:val="uk-UA"/>
        </w:rPr>
        <w:t xml:space="preserve">                                </w:t>
      </w:r>
    </w:p>
    <w:p w:rsidR="00CF1CBA" w:rsidRPr="00F04234" w:rsidRDefault="00CF1CBA" w:rsidP="00CF1CBA">
      <w:pPr>
        <w:pStyle w:val="ParagraphStyle"/>
        <w:ind w:firstLine="851"/>
        <w:jc w:val="center"/>
        <w:rPr>
          <w:rStyle w:val="FontStyle"/>
          <w:rFonts w:ascii="Times New Roman" w:hAnsi="Times New Roman"/>
          <w:b/>
          <w:sz w:val="26"/>
          <w:szCs w:val="26"/>
          <w:lang w:val="uk-UA"/>
        </w:rPr>
      </w:pPr>
      <w:r w:rsidRPr="00F04234">
        <w:rPr>
          <w:rStyle w:val="FontStyle"/>
          <w:rFonts w:ascii="Times New Roman" w:hAnsi="Times New Roman"/>
          <w:b/>
          <w:sz w:val="26"/>
          <w:szCs w:val="26"/>
          <w:lang w:val="uk-UA"/>
        </w:rPr>
        <w:t xml:space="preserve">Інформація </w:t>
      </w:r>
    </w:p>
    <w:p w:rsidR="000D11D8" w:rsidRDefault="00CF1CBA" w:rsidP="00CF1CBA">
      <w:pPr>
        <w:pStyle w:val="ParagraphStyle"/>
        <w:ind w:firstLine="851"/>
        <w:jc w:val="center"/>
        <w:rPr>
          <w:rStyle w:val="FontStyle"/>
          <w:rFonts w:ascii="Times New Roman" w:hAnsi="Times New Roman"/>
          <w:b/>
          <w:sz w:val="26"/>
          <w:szCs w:val="26"/>
          <w:lang w:val="uk-UA"/>
        </w:rPr>
      </w:pPr>
      <w:r w:rsidRPr="00F04234">
        <w:rPr>
          <w:rStyle w:val="FontStyle"/>
          <w:rFonts w:ascii="Times New Roman" w:hAnsi="Times New Roman"/>
          <w:b/>
          <w:sz w:val="26"/>
          <w:szCs w:val="26"/>
          <w:lang w:val="uk-UA"/>
        </w:rPr>
        <w:t>про діяльність комунальної організації (установа, заклад) «Методичний сервісний центр з обслуговування закладів освіти Полтавського району» Полтавської районної ради</w:t>
      </w:r>
      <w:r w:rsidR="00AB5F03" w:rsidRPr="00F04234">
        <w:rPr>
          <w:rStyle w:val="FontStyle"/>
          <w:rFonts w:ascii="Times New Roman" w:hAnsi="Times New Roman"/>
          <w:b/>
          <w:sz w:val="26"/>
          <w:szCs w:val="26"/>
          <w:lang w:val="uk-UA"/>
        </w:rPr>
        <w:t xml:space="preserve"> </w:t>
      </w:r>
    </w:p>
    <w:p w:rsidR="00CF1CBA" w:rsidRPr="00F04234" w:rsidRDefault="00AB5F03" w:rsidP="00CF1CBA">
      <w:pPr>
        <w:pStyle w:val="ParagraphStyle"/>
        <w:ind w:firstLine="851"/>
        <w:jc w:val="center"/>
        <w:rPr>
          <w:rStyle w:val="FontStyle"/>
          <w:rFonts w:ascii="Times New Roman" w:hAnsi="Times New Roman"/>
          <w:b/>
          <w:sz w:val="26"/>
          <w:szCs w:val="26"/>
          <w:lang w:val="uk-UA"/>
        </w:rPr>
      </w:pPr>
      <w:r w:rsidRPr="00F04234">
        <w:rPr>
          <w:rStyle w:val="FontStyle"/>
          <w:rFonts w:ascii="Times New Roman" w:hAnsi="Times New Roman"/>
          <w:b/>
          <w:sz w:val="26"/>
          <w:szCs w:val="26"/>
          <w:lang w:val="uk-UA"/>
        </w:rPr>
        <w:t>за І квартал 2017 року</w:t>
      </w:r>
    </w:p>
    <w:p w:rsidR="00CF1CBA" w:rsidRPr="00F04234" w:rsidRDefault="00CF1CBA" w:rsidP="00F04234">
      <w:pPr>
        <w:pStyle w:val="ParagraphStyle"/>
        <w:jc w:val="both"/>
        <w:rPr>
          <w:rFonts w:ascii="Times New Roman" w:hAnsi="Times New Roman" w:cs="Courier New"/>
          <w:color w:val="000000"/>
          <w:sz w:val="26"/>
          <w:szCs w:val="26"/>
          <w:lang w:val="uk-UA"/>
        </w:rPr>
      </w:pPr>
    </w:p>
    <w:p w:rsidR="00AB5F03" w:rsidRPr="00620CC5" w:rsidRDefault="00AB5F03" w:rsidP="00AB5F03">
      <w:pPr>
        <w:ind w:firstLine="851"/>
        <w:jc w:val="both"/>
        <w:rPr>
          <w:rFonts w:ascii="Times New Roman" w:hAnsi="Times New Roman"/>
          <w:sz w:val="26"/>
          <w:szCs w:val="26"/>
          <w:lang w:val="uk-UA"/>
        </w:rPr>
      </w:pPr>
      <w:r w:rsidRPr="00620CC5">
        <w:rPr>
          <w:rFonts w:ascii="Times New Roman" w:hAnsi="Times New Roman"/>
          <w:b/>
          <w:sz w:val="26"/>
          <w:szCs w:val="26"/>
          <w:lang w:val="uk-UA"/>
        </w:rPr>
        <w:t>Служба бухгалтерського обліку та звітності.</w:t>
      </w:r>
      <w:r w:rsidRPr="00620CC5">
        <w:rPr>
          <w:rFonts w:ascii="Times New Roman" w:hAnsi="Times New Roman"/>
          <w:sz w:val="26"/>
          <w:szCs w:val="26"/>
          <w:lang w:val="uk-UA"/>
        </w:rPr>
        <w:t xml:space="preserve"> За період І кварталу службою бухгалтерського обліку та звітності комунальної організації</w:t>
      </w:r>
      <w:r w:rsidR="000E7D8D" w:rsidRPr="00620CC5">
        <w:rPr>
          <w:rFonts w:ascii="Times New Roman" w:hAnsi="Times New Roman"/>
          <w:sz w:val="26"/>
          <w:szCs w:val="26"/>
          <w:lang w:val="uk-UA"/>
        </w:rPr>
        <w:t xml:space="preserve"> «Методичний сервісний центр з обслуговування закладів освіти Полтавського району»</w:t>
      </w:r>
      <w:r w:rsidR="00D95DDE" w:rsidRPr="00620CC5">
        <w:rPr>
          <w:rFonts w:ascii="Times New Roman" w:hAnsi="Times New Roman"/>
          <w:sz w:val="26"/>
          <w:szCs w:val="26"/>
          <w:lang w:val="uk-UA"/>
        </w:rPr>
        <w:t xml:space="preserve"> </w:t>
      </w:r>
      <w:r w:rsidRPr="00620CC5">
        <w:rPr>
          <w:rFonts w:ascii="Times New Roman" w:hAnsi="Times New Roman"/>
          <w:sz w:val="26"/>
          <w:szCs w:val="26"/>
          <w:lang w:val="uk-UA"/>
        </w:rPr>
        <w:t xml:space="preserve"> було проведено значну роботу по організації та функціонуванню даної комунальної установи та закладів освіти Полтавського району, які вона обслуговує  відповідно до Статуту. </w:t>
      </w:r>
    </w:p>
    <w:p w:rsidR="00AB5F03" w:rsidRPr="00620CC5" w:rsidRDefault="00AB5F03"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Службою бухгалтерського облік</w:t>
      </w:r>
      <w:r w:rsidR="000E7D8D" w:rsidRPr="00620CC5">
        <w:rPr>
          <w:rFonts w:ascii="Times New Roman" w:hAnsi="Times New Roman"/>
          <w:sz w:val="26"/>
          <w:szCs w:val="26"/>
          <w:lang w:val="uk-UA"/>
        </w:rPr>
        <w:t>у та звітності спільно</w:t>
      </w:r>
      <w:r w:rsidRPr="00620CC5">
        <w:rPr>
          <w:rFonts w:ascii="Times New Roman" w:hAnsi="Times New Roman"/>
          <w:sz w:val="26"/>
          <w:szCs w:val="26"/>
          <w:lang w:val="uk-UA"/>
        </w:rPr>
        <w:t xml:space="preserve"> з методистом по кадровій роботі у січні 2017 року проведено </w:t>
      </w:r>
      <w:r w:rsidR="000E7D8D" w:rsidRPr="00620CC5">
        <w:rPr>
          <w:rFonts w:ascii="Times New Roman" w:hAnsi="Times New Roman"/>
          <w:sz w:val="26"/>
          <w:szCs w:val="26"/>
          <w:lang w:val="uk-UA"/>
        </w:rPr>
        <w:t xml:space="preserve">роботу </w:t>
      </w:r>
      <w:r w:rsidRPr="00620CC5">
        <w:rPr>
          <w:rFonts w:ascii="Times New Roman" w:hAnsi="Times New Roman"/>
          <w:sz w:val="26"/>
          <w:szCs w:val="26"/>
          <w:lang w:val="uk-UA"/>
        </w:rPr>
        <w:t>щодо переведення працівників з централізованої бухгалтерії, групи господарського забезпечення та методичного кабінету відділу освіти до комунальної організації МСЦОЗО. Розроблені та затверджені посадові обов'язки на кожного працівника.</w:t>
      </w:r>
    </w:p>
    <w:p w:rsidR="00AB5F03" w:rsidRPr="00620CC5" w:rsidRDefault="00AB5F03" w:rsidP="000E7D8D">
      <w:pPr>
        <w:ind w:firstLine="851"/>
        <w:jc w:val="both"/>
        <w:rPr>
          <w:rFonts w:ascii="Times New Roman" w:hAnsi="Times New Roman"/>
          <w:sz w:val="26"/>
          <w:szCs w:val="26"/>
          <w:lang w:val="uk-UA"/>
        </w:rPr>
      </w:pPr>
      <w:r w:rsidRPr="00620CC5">
        <w:rPr>
          <w:rFonts w:ascii="Times New Roman" w:hAnsi="Times New Roman"/>
          <w:sz w:val="26"/>
          <w:szCs w:val="26"/>
          <w:lang w:val="uk-UA"/>
        </w:rPr>
        <w:t>Розроблено та затверджено «Положення про службу бухгалтерського обліку та звітності».</w:t>
      </w:r>
      <w:r w:rsidR="000E7D8D" w:rsidRPr="00620CC5">
        <w:rPr>
          <w:rFonts w:ascii="Times New Roman" w:hAnsi="Times New Roman"/>
          <w:sz w:val="26"/>
          <w:szCs w:val="26"/>
          <w:lang w:val="uk-UA"/>
        </w:rPr>
        <w:t xml:space="preserve"> Проведено роботу щодо реєстрації комунальної організації МСЦОЗО</w:t>
      </w:r>
      <w:r w:rsidRPr="00620CC5">
        <w:rPr>
          <w:rFonts w:ascii="Times New Roman" w:hAnsi="Times New Roman"/>
          <w:sz w:val="26"/>
          <w:szCs w:val="26"/>
          <w:lang w:val="uk-UA"/>
        </w:rPr>
        <w:t xml:space="preserve"> в усіх організаціях (установах), які супроводжують систему бухгалтерського обліку та відповідно зареєстровано електронні ключі для подачі звітності в контролюючі органи. </w:t>
      </w:r>
    </w:p>
    <w:p w:rsidR="00AB5F03" w:rsidRPr="00620CC5" w:rsidRDefault="00AB5F03"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Служба бухгалтерського обліку та звітно</w:t>
      </w:r>
      <w:r w:rsidR="000E7D8D" w:rsidRPr="00620CC5">
        <w:rPr>
          <w:rFonts w:ascii="Times New Roman" w:hAnsi="Times New Roman"/>
          <w:sz w:val="26"/>
          <w:szCs w:val="26"/>
          <w:lang w:val="uk-UA"/>
        </w:rPr>
        <w:t xml:space="preserve">сті </w:t>
      </w:r>
      <w:r w:rsidRPr="00620CC5">
        <w:rPr>
          <w:rFonts w:ascii="Times New Roman" w:hAnsi="Times New Roman"/>
          <w:sz w:val="26"/>
          <w:szCs w:val="26"/>
          <w:lang w:val="uk-UA"/>
        </w:rPr>
        <w:t xml:space="preserve"> підготувала та здала річну звітність за 2016 рік по відділу освіти Полтавської</w:t>
      </w:r>
      <w:r w:rsidR="000E7D8D" w:rsidRPr="00620CC5">
        <w:rPr>
          <w:rFonts w:ascii="Times New Roman" w:hAnsi="Times New Roman"/>
          <w:sz w:val="26"/>
          <w:szCs w:val="26"/>
          <w:lang w:val="uk-UA"/>
        </w:rPr>
        <w:t xml:space="preserve"> райдержадміністрації</w:t>
      </w:r>
      <w:r w:rsidRPr="00620CC5">
        <w:rPr>
          <w:rFonts w:ascii="Times New Roman" w:hAnsi="Times New Roman"/>
          <w:sz w:val="26"/>
          <w:szCs w:val="26"/>
          <w:lang w:val="uk-UA"/>
        </w:rPr>
        <w:t xml:space="preserve">  та у всі контролюючі органи, згідно законодавства. </w:t>
      </w:r>
    </w:p>
    <w:p w:rsidR="00AB5F03" w:rsidRPr="00620CC5" w:rsidRDefault="000E7D8D"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З</w:t>
      </w:r>
      <w:r w:rsidR="00AB5F03" w:rsidRPr="00620CC5">
        <w:rPr>
          <w:rFonts w:ascii="Times New Roman" w:hAnsi="Times New Roman"/>
          <w:sz w:val="26"/>
          <w:szCs w:val="26"/>
          <w:lang w:val="uk-UA"/>
        </w:rPr>
        <w:t xml:space="preserve">абезпечено вчасне перерахування коштів по заробітній платі, комунальних послугах, харчуванню та інших обов'язкових платежах з  господарської діяльності відділу освіти райдержадміністрації та комунальної організації МСЦОЗО, що забезпечило відсутність кредиторської заборгованості та </w:t>
      </w:r>
      <w:r w:rsidRPr="00620CC5">
        <w:rPr>
          <w:rFonts w:ascii="Times New Roman" w:hAnsi="Times New Roman"/>
          <w:sz w:val="26"/>
          <w:szCs w:val="26"/>
          <w:lang w:val="uk-UA"/>
        </w:rPr>
        <w:t xml:space="preserve">належне </w:t>
      </w:r>
      <w:r w:rsidR="00AB5F03" w:rsidRPr="00620CC5">
        <w:rPr>
          <w:rFonts w:ascii="Times New Roman" w:hAnsi="Times New Roman"/>
          <w:sz w:val="26"/>
          <w:szCs w:val="26"/>
          <w:lang w:val="uk-UA"/>
        </w:rPr>
        <w:t>функціонування закладів освіти Полтавського району.</w:t>
      </w:r>
    </w:p>
    <w:p w:rsidR="00AB5F03" w:rsidRPr="00620CC5" w:rsidRDefault="00AB5F03"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З 17.01.2017 року по 03.03.2017 року служба бухгалтерського обліку надавала всі необхідні документи та копії документів, згідно законодавства, необхідну інфо</w:t>
      </w:r>
      <w:r w:rsidR="00CF341E" w:rsidRPr="00620CC5">
        <w:rPr>
          <w:rFonts w:ascii="Times New Roman" w:hAnsi="Times New Roman"/>
          <w:sz w:val="26"/>
          <w:szCs w:val="26"/>
          <w:lang w:val="uk-UA"/>
        </w:rPr>
        <w:t>рмацію (</w:t>
      </w:r>
      <w:r w:rsidRPr="00620CC5">
        <w:rPr>
          <w:rFonts w:ascii="Times New Roman" w:hAnsi="Times New Roman"/>
          <w:sz w:val="26"/>
          <w:szCs w:val="26"/>
          <w:lang w:val="uk-UA"/>
        </w:rPr>
        <w:t>таблиці, розрахунки та інше</w:t>
      </w:r>
      <w:r w:rsidR="00CF341E" w:rsidRPr="00620CC5">
        <w:rPr>
          <w:rFonts w:ascii="Times New Roman" w:hAnsi="Times New Roman"/>
          <w:sz w:val="26"/>
          <w:szCs w:val="26"/>
          <w:lang w:val="uk-UA"/>
        </w:rPr>
        <w:t>)</w:t>
      </w:r>
      <w:r w:rsidRPr="00620CC5">
        <w:rPr>
          <w:rFonts w:ascii="Times New Roman" w:hAnsi="Times New Roman"/>
          <w:sz w:val="26"/>
          <w:szCs w:val="26"/>
          <w:lang w:val="uk-UA"/>
        </w:rPr>
        <w:t xml:space="preserve"> державним аудиторам </w:t>
      </w:r>
      <w:proofErr w:type="spellStart"/>
      <w:r w:rsidRPr="00620CC5">
        <w:rPr>
          <w:rFonts w:ascii="Times New Roman" w:hAnsi="Times New Roman"/>
          <w:sz w:val="26"/>
          <w:szCs w:val="26"/>
          <w:lang w:val="uk-UA"/>
        </w:rPr>
        <w:t>Держаудитслужби</w:t>
      </w:r>
      <w:proofErr w:type="spellEnd"/>
      <w:r w:rsidRPr="00620CC5">
        <w:rPr>
          <w:rFonts w:ascii="Times New Roman" w:hAnsi="Times New Roman"/>
          <w:sz w:val="26"/>
          <w:szCs w:val="26"/>
          <w:lang w:val="uk-UA"/>
        </w:rPr>
        <w:t xml:space="preserve"> в Полтавській області, які проводили ревізію у відділі освіти Полтавської райдержадміністрації за період з 01.01.2015 по 31.12.2016 року. </w:t>
      </w:r>
    </w:p>
    <w:p w:rsidR="00AB5F03" w:rsidRPr="00620CC5" w:rsidRDefault="000E7D8D"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С</w:t>
      </w:r>
      <w:r w:rsidR="00AB5F03" w:rsidRPr="00620CC5">
        <w:rPr>
          <w:rFonts w:ascii="Times New Roman" w:hAnsi="Times New Roman"/>
          <w:sz w:val="26"/>
          <w:szCs w:val="26"/>
          <w:lang w:val="uk-UA"/>
        </w:rPr>
        <w:t xml:space="preserve">таном на 31.03.2017 року </w:t>
      </w:r>
      <w:r w:rsidRPr="00620CC5">
        <w:rPr>
          <w:rFonts w:ascii="Times New Roman" w:hAnsi="Times New Roman"/>
          <w:sz w:val="26"/>
          <w:szCs w:val="26"/>
          <w:lang w:val="uk-UA"/>
        </w:rPr>
        <w:t xml:space="preserve">служба бухгалтерського обліку </w:t>
      </w:r>
      <w:r w:rsidR="00AB5F03" w:rsidRPr="00620CC5">
        <w:rPr>
          <w:rFonts w:ascii="Times New Roman" w:hAnsi="Times New Roman"/>
          <w:sz w:val="26"/>
          <w:szCs w:val="26"/>
          <w:lang w:val="uk-UA"/>
        </w:rPr>
        <w:t xml:space="preserve">оформила та зареєструвала в органах держказначейства 126 договорів по відділу освіти та 21 </w:t>
      </w:r>
      <w:r w:rsidR="00AB5F03" w:rsidRPr="00620CC5">
        <w:rPr>
          <w:rFonts w:ascii="Times New Roman" w:hAnsi="Times New Roman"/>
          <w:sz w:val="26"/>
          <w:szCs w:val="26"/>
          <w:lang w:val="uk-UA"/>
        </w:rPr>
        <w:lastRenderedPageBreak/>
        <w:t>договір по комунальній організації</w:t>
      </w:r>
      <w:r w:rsidR="00CF341E" w:rsidRPr="00620CC5">
        <w:rPr>
          <w:rFonts w:ascii="Times New Roman" w:hAnsi="Times New Roman"/>
          <w:sz w:val="26"/>
          <w:szCs w:val="26"/>
          <w:lang w:val="uk-UA"/>
        </w:rPr>
        <w:t xml:space="preserve"> МСЦОЗО, які попередньо були розміщені службою у електронній системі </w:t>
      </w:r>
      <w:r w:rsidR="00AB5F03" w:rsidRPr="00620CC5">
        <w:rPr>
          <w:rFonts w:ascii="Times New Roman" w:hAnsi="Times New Roman"/>
          <w:sz w:val="26"/>
          <w:szCs w:val="26"/>
          <w:lang w:val="uk-UA"/>
        </w:rPr>
        <w:t xml:space="preserve"> ПРОЗОРО, відповідно до законодавства.</w:t>
      </w:r>
    </w:p>
    <w:p w:rsidR="00AB5F03" w:rsidRPr="00620CC5" w:rsidRDefault="00AB5F03"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 xml:space="preserve">Станом на 31.03.2017 року службою бухгалтерського обліку та звітності здана вся місячна (січень, лютий, березень)  звітність </w:t>
      </w:r>
      <w:r w:rsidR="00D34F5C" w:rsidRPr="00620CC5">
        <w:rPr>
          <w:rFonts w:ascii="Times New Roman" w:hAnsi="Times New Roman"/>
          <w:sz w:val="26"/>
          <w:szCs w:val="26"/>
          <w:lang w:val="uk-UA"/>
        </w:rPr>
        <w:t>до органів</w:t>
      </w:r>
      <w:r w:rsidRPr="00620CC5">
        <w:rPr>
          <w:rFonts w:ascii="Times New Roman" w:hAnsi="Times New Roman"/>
          <w:sz w:val="26"/>
          <w:szCs w:val="26"/>
          <w:lang w:val="uk-UA"/>
        </w:rPr>
        <w:t xml:space="preserve"> держказначейства, департамент</w:t>
      </w:r>
      <w:r w:rsidR="00D34F5C" w:rsidRPr="00620CC5">
        <w:rPr>
          <w:rFonts w:ascii="Times New Roman" w:hAnsi="Times New Roman"/>
          <w:sz w:val="26"/>
          <w:szCs w:val="26"/>
          <w:lang w:val="uk-UA"/>
        </w:rPr>
        <w:t>у</w:t>
      </w:r>
      <w:r w:rsidRPr="00620CC5">
        <w:rPr>
          <w:rFonts w:ascii="Times New Roman" w:hAnsi="Times New Roman"/>
          <w:sz w:val="26"/>
          <w:szCs w:val="26"/>
          <w:lang w:val="uk-UA"/>
        </w:rPr>
        <w:t xml:space="preserve"> освіти і науки</w:t>
      </w:r>
      <w:r w:rsidR="00CF341E" w:rsidRPr="00620CC5">
        <w:rPr>
          <w:rFonts w:ascii="Times New Roman" w:hAnsi="Times New Roman"/>
          <w:sz w:val="26"/>
          <w:szCs w:val="26"/>
          <w:lang w:val="uk-UA"/>
        </w:rPr>
        <w:t xml:space="preserve"> облдержадміністрації</w:t>
      </w:r>
      <w:r w:rsidR="00D34F5C" w:rsidRPr="00620CC5">
        <w:rPr>
          <w:rFonts w:ascii="Times New Roman" w:hAnsi="Times New Roman"/>
          <w:sz w:val="26"/>
          <w:szCs w:val="26"/>
          <w:lang w:val="uk-UA"/>
        </w:rPr>
        <w:t>, податкових органів, органів</w:t>
      </w:r>
      <w:r w:rsidRPr="00620CC5">
        <w:rPr>
          <w:rFonts w:ascii="Times New Roman" w:hAnsi="Times New Roman"/>
          <w:sz w:val="26"/>
          <w:szCs w:val="26"/>
          <w:lang w:val="uk-UA"/>
        </w:rPr>
        <w:t xml:space="preserve"> соціального страхування, статистичну службу По</w:t>
      </w:r>
      <w:r w:rsidR="00BE2C21" w:rsidRPr="00620CC5">
        <w:rPr>
          <w:rFonts w:ascii="Times New Roman" w:hAnsi="Times New Roman"/>
          <w:sz w:val="26"/>
          <w:szCs w:val="26"/>
          <w:lang w:val="uk-UA"/>
        </w:rPr>
        <w:t>лтавської області</w:t>
      </w:r>
      <w:r w:rsidRPr="00620CC5">
        <w:rPr>
          <w:rFonts w:ascii="Times New Roman" w:hAnsi="Times New Roman"/>
          <w:sz w:val="26"/>
          <w:szCs w:val="26"/>
          <w:lang w:val="uk-UA"/>
        </w:rPr>
        <w:t xml:space="preserve">. </w:t>
      </w:r>
      <w:r w:rsidR="00620CC5" w:rsidRPr="00620CC5">
        <w:rPr>
          <w:rFonts w:ascii="Times New Roman" w:hAnsi="Times New Roman"/>
          <w:sz w:val="26"/>
          <w:szCs w:val="26"/>
          <w:lang w:val="uk-UA"/>
        </w:rPr>
        <w:t>П</w:t>
      </w:r>
      <w:r w:rsidR="00CF341E" w:rsidRPr="00620CC5">
        <w:rPr>
          <w:rFonts w:ascii="Times New Roman" w:hAnsi="Times New Roman"/>
          <w:sz w:val="26"/>
          <w:szCs w:val="26"/>
          <w:lang w:val="uk-UA"/>
        </w:rPr>
        <w:t>одано</w:t>
      </w:r>
      <w:r w:rsidRPr="00620CC5">
        <w:rPr>
          <w:rFonts w:ascii="Times New Roman" w:hAnsi="Times New Roman"/>
          <w:sz w:val="26"/>
          <w:szCs w:val="26"/>
          <w:lang w:val="uk-UA"/>
        </w:rPr>
        <w:t xml:space="preserve"> до органів казначейства понад 1000 платіжних доручень по закладах освіти та 300 платіжних доручень по комунальній організації</w:t>
      </w:r>
      <w:r w:rsidR="00CF341E" w:rsidRPr="00620CC5">
        <w:rPr>
          <w:rFonts w:ascii="Times New Roman" w:hAnsi="Times New Roman"/>
          <w:sz w:val="26"/>
          <w:szCs w:val="26"/>
          <w:lang w:val="uk-UA"/>
        </w:rPr>
        <w:t xml:space="preserve"> МСЦОЗО</w:t>
      </w:r>
      <w:r w:rsidRPr="00620CC5">
        <w:rPr>
          <w:rFonts w:ascii="Times New Roman" w:hAnsi="Times New Roman"/>
          <w:sz w:val="26"/>
          <w:szCs w:val="26"/>
          <w:lang w:val="uk-UA"/>
        </w:rPr>
        <w:t>.</w:t>
      </w:r>
    </w:p>
    <w:p w:rsidR="00AB5F03" w:rsidRPr="00620CC5" w:rsidRDefault="00D34F5C"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Службою</w:t>
      </w:r>
      <w:r w:rsidR="00AB5F03" w:rsidRPr="00620CC5">
        <w:rPr>
          <w:rFonts w:ascii="Times New Roman" w:hAnsi="Times New Roman"/>
          <w:sz w:val="26"/>
          <w:szCs w:val="26"/>
          <w:lang w:val="uk-UA"/>
        </w:rPr>
        <w:t xml:space="preserve"> забезпечено безперебійне постачання та списання паливо-мастильних матеріалів для </w:t>
      </w:r>
      <w:r w:rsidR="000E7D8D" w:rsidRPr="00620CC5">
        <w:rPr>
          <w:rFonts w:ascii="Times New Roman" w:hAnsi="Times New Roman"/>
          <w:sz w:val="26"/>
          <w:szCs w:val="26"/>
          <w:lang w:val="uk-UA"/>
        </w:rPr>
        <w:t xml:space="preserve">належного </w:t>
      </w:r>
      <w:r w:rsidR="00AB5F03" w:rsidRPr="00620CC5">
        <w:rPr>
          <w:rFonts w:ascii="Times New Roman" w:hAnsi="Times New Roman"/>
          <w:sz w:val="26"/>
          <w:szCs w:val="26"/>
          <w:lang w:val="uk-UA"/>
        </w:rPr>
        <w:t>функціонування закладів освіти та комунальної організації.</w:t>
      </w:r>
    </w:p>
    <w:p w:rsidR="00AB5F03" w:rsidRPr="00620CC5" w:rsidRDefault="00CF341E"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Спільно</w:t>
      </w:r>
      <w:r w:rsidR="00AB5F03" w:rsidRPr="00620CC5">
        <w:rPr>
          <w:rFonts w:ascii="Times New Roman" w:hAnsi="Times New Roman"/>
          <w:sz w:val="26"/>
          <w:szCs w:val="26"/>
          <w:lang w:val="uk-UA"/>
        </w:rPr>
        <w:t xml:space="preserve"> з методистом по кадровій службі у стислі терміни проведений повний розрахунок кухарів та підсобних робітників у зв'язку із с</w:t>
      </w:r>
      <w:r w:rsidR="000E7D8D" w:rsidRPr="00620CC5">
        <w:rPr>
          <w:rFonts w:ascii="Times New Roman" w:hAnsi="Times New Roman"/>
          <w:sz w:val="26"/>
          <w:szCs w:val="26"/>
          <w:lang w:val="uk-UA"/>
        </w:rPr>
        <w:t>короченням та переходом</w:t>
      </w:r>
      <w:r w:rsidR="00AB5F03" w:rsidRPr="00620CC5">
        <w:rPr>
          <w:rFonts w:ascii="Times New Roman" w:hAnsi="Times New Roman"/>
          <w:sz w:val="26"/>
          <w:szCs w:val="26"/>
          <w:lang w:val="uk-UA"/>
        </w:rPr>
        <w:t xml:space="preserve"> на іншу систему харчування.</w:t>
      </w:r>
    </w:p>
    <w:p w:rsidR="00AB5F03" w:rsidRPr="00620CC5" w:rsidRDefault="00CF341E"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Р</w:t>
      </w:r>
      <w:r w:rsidR="00AB5F03" w:rsidRPr="00620CC5">
        <w:rPr>
          <w:rFonts w:ascii="Times New Roman" w:hAnsi="Times New Roman"/>
          <w:sz w:val="26"/>
          <w:szCs w:val="26"/>
          <w:lang w:val="uk-UA"/>
        </w:rPr>
        <w:t>озроблені відповід</w:t>
      </w:r>
      <w:r w:rsidRPr="00620CC5">
        <w:rPr>
          <w:rFonts w:ascii="Times New Roman" w:hAnsi="Times New Roman"/>
          <w:sz w:val="26"/>
          <w:szCs w:val="26"/>
          <w:lang w:val="uk-UA"/>
        </w:rPr>
        <w:t>но до нормативів та затверджені</w:t>
      </w:r>
      <w:r w:rsidR="00AB5F03" w:rsidRPr="00620CC5">
        <w:rPr>
          <w:rFonts w:ascii="Times New Roman" w:hAnsi="Times New Roman"/>
          <w:sz w:val="26"/>
          <w:szCs w:val="26"/>
          <w:lang w:val="uk-UA"/>
        </w:rPr>
        <w:t xml:space="preserve"> штатні розписи по кожній школі та НВК, комунальній організації</w:t>
      </w:r>
      <w:r w:rsidR="000E7D8D" w:rsidRPr="00620CC5">
        <w:rPr>
          <w:rFonts w:ascii="Times New Roman" w:hAnsi="Times New Roman"/>
          <w:sz w:val="26"/>
          <w:szCs w:val="26"/>
          <w:lang w:val="uk-UA"/>
        </w:rPr>
        <w:t xml:space="preserve"> МСЦОЗО</w:t>
      </w:r>
      <w:r w:rsidR="00AB5F03" w:rsidRPr="00620CC5">
        <w:rPr>
          <w:rFonts w:ascii="Times New Roman" w:hAnsi="Times New Roman"/>
          <w:sz w:val="26"/>
          <w:szCs w:val="26"/>
          <w:lang w:val="uk-UA"/>
        </w:rPr>
        <w:t>, дитячих садках, які підпорядковуються сільським радам,</w:t>
      </w:r>
      <w:r w:rsidRPr="00620CC5">
        <w:rPr>
          <w:rFonts w:ascii="Times New Roman" w:hAnsi="Times New Roman"/>
          <w:sz w:val="26"/>
          <w:szCs w:val="26"/>
          <w:lang w:val="uk-UA"/>
        </w:rPr>
        <w:t xml:space="preserve"> позашкільним навчальним закладам</w:t>
      </w:r>
      <w:r w:rsidR="00D34F5C" w:rsidRPr="00620CC5">
        <w:rPr>
          <w:rFonts w:ascii="Times New Roman" w:hAnsi="Times New Roman"/>
          <w:sz w:val="26"/>
          <w:szCs w:val="26"/>
          <w:lang w:val="uk-UA"/>
        </w:rPr>
        <w:t xml:space="preserve"> (</w:t>
      </w:r>
      <w:r w:rsidR="00AB5F03" w:rsidRPr="00620CC5">
        <w:rPr>
          <w:rFonts w:ascii="Times New Roman" w:hAnsi="Times New Roman"/>
          <w:sz w:val="26"/>
          <w:szCs w:val="26"/>
          <w:lang w:val="uk-UA"/>
        </w:rPr>
        <w:t>понад 40 закладів</w:t>
      </w:r>
      <w:r w:rsidR="00D34F5C" w:rsidRPr="00620CC5">
        <w:rPr>
          <w:rFonts w:ascii="Times New Roman" w:hAnsi="Times New Roman"/>
          <w:sz w:val="26"/>
          <w:szCs w:val="26"/>
          <w:lang w:val="uk-UA"/>
        </w:rPr>
        <w:t>)</w:t>
      </w:r>
      <w:r w:rsidR="00AB5F03" w:rsidRPr="00620CC5">
        <w:rPr>
          <w:rFonts w:ascii="Times New Roman" w:hAnsi="Times New Roman"/>
          <w:sz w:val="26"/>
          <w:szCs w:val="26"/>
          <w:lang w:val="uk-UA"/>
        </w:rPr>
        <w:t>.</w:t>
      </w:r>
    </w:p>
    <w:p w:rsidR="00AB5F03" w:rsidRPr="00620CC5" w:rsidRDefault="00CF341E" w:rsidP="00AB5F03">
      <w:pPr>
        <w:ind w:firstLine="851"/>
        <w:jc w:val="both"/>
        <w:rPr>
          <w:rFonts w:ascii="Times New Roman" w:hAnsi="Times New Roman"/>
          <w:sz w:val="26"/>
          <w:szCs w:val="26"/>
          <w:lang w:val="uk-UA"/>
        </w:rPr>
      </w:pPr>
      <w:r w:rsidRPr="00620CC5">
        <w:rPr>
          <w:rFonts w:ascii="Times New Roman" w:hAnsi="Times New Roman"/>
          <w:sz w:val="26"/>
          <w:szCs w:val="26"/>
          <w:lang w:val="uk-UA"/>
        </w:rPr>
        <w:t>П</w:t>
      </w:r>
      <w:r w:rsidR="00AB5F03" w:rsidRPr="00620CC5">
        <w:rPr>
          <w:rFonts w:ascii="Times New Roman" w:hAnsi="Times New Roman"/>
          <w:sz w:val="26"/>
          <w:szCs w:val="26"/>
          <w:lang w:val="uk-UA"/>
        </w:rPr>
        <w:t>роведена тарифікація усіх педагогічних працівників, які працюють в закладах о</w:t>
      </w:r>
      <w:r w:rsidRPr="00620CC5">
        <w:rPr>
          <w:rFonts w:ascii="Times New Roman" w:hAnsi="Times New Roman"/>
          <w:sz w:val="26"/>
          <w:szCs w:val="26"/>
          <w:lang w:val="uk-UA"/>
        </w:rPr>
        <w:t>світи Полтавського району (</w:t>
      </w:r>
      <w:r w:rsidR="00AB5F03" w:rsidRPr="00620CC5">
        <w:rPr>
          <w:rFonts w:ascii="Times New Roman" w:hAnsi="Times New Roman"/>
          <w:sz w:val="26"/>
          <w:szCs w:val="26"/>
          <w:lang w:val="uk-UA"/>
        </w:rPr>
        <w:t>понад 800 чоловік</w:t>
      </w:r>
      <w:r w:rsidRPr="00620CC5">
        <w:rPr>
          <w:rFonts w:ascii="Times New Roman" w:hAnsi="Times New Roman"/>
          <w:sz w:val="26"/>
          <w:szCs w:val="26"/>
          <w:lang w:val="uk-UA"/>
        </w:rPr>
        <w:t>). П</w:t>
      </w:r>
      <w:r w:rsidR="00AB5F03" w:rsidRPr="00620CC5">
        <w:rPr>
          <w:rFonts w:ascii="Times New Roman" w:hAnsi="Times New Roman"/>
          <w:sz w:val="26"/>
          <w:szCs w:val="26"/>
          <w:lang w:val="uk-UA"/>
        </w:rPr>
        <w:t>роведений повний п</w:t>
      </w:r>
      <w:r w:rsidRPr="00620CC5">
        <w:rPr>
          <w:rFonts w:ascii="Times New Roman" w:hAnsi="Times New Roman"/>
          <w:sz w:val="26"/>
          <w:szCs w:val="26"/>
          <w:lang w:val="uk-UA"/>
        </w:rPr>
        <w:t xml:space="preserve">ерерахунок по заробітній платі </w:t>
      </w:r>
      <w:r w:rsidR="00AB5F03" w:rsidRPr="00620CC5">
        <w:rPr>
          <w:rFonts w:ascii="Times New Roman" w:hAnsi="Times New Roman"/>
          <w:sz w:val="26"/>
          <w:szCs w:val="26"/>
          <w:lang w:val="uk-UA"/>
        </w:rPr>
        <w:t>інших працівників, які працюють в закладах освіти Полтавського району, у зв'язку з підвищенням мінімальної заробітної плати</w:t>
      </w:r>
      <w:r w:rsidR="00D34F5C" w:rsidRPr="00620CC5">
        <w:rPr>
          <w:rFonts w:ascii="Times New Roman" w:hAnsi="Times New Roman"/>
          <w:sz w:val="26"/>
          <w:szCs w:val="26"/>
          <w:lang w:val="uk-UA"/>
        </w:rPr>
        <w:t>.</w:t>
      </w:r>
    </w:p>
    <w:p w:rsidR="00AB5F03" w:rsidRPr="00620CC5" w:rsidRDefault="00AB5F03" w:rsidP="00AB5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rFonts w:ascii="Times New Roman" w:eastAsia="Times New Roman" w:hAnsi="Times New Roman"/>
          <w:color w:val="000000"/>
          <w:sz w:val="26"/>
          <w:szCs w:val="26"/>
          <w:lang w:val="uk-UA" w:eastAsia="ru-RU"/>
        </w:rPr>
      </w:pPr>
      <w:bookmarkStart w:id="0" w:name="o29"/>
      <w:bookmarkEnd w:id="0"/>
      <w:r w:rsidRPr="00620CC5">
        <w:rPr>
          <w:rFonts w:ascii="Times New Roman" w:eastAsia="Times New Roman" w:hAnsi="Times New Roman"/>
          <w:color w:val="000000"/>
          <w:sz w:val="26"/>
          <w:szCs w:val="26"/>
          <w:lang w:val="uk-UA" w:eastAsia="ru-RU"/>
        </w:rPr>
        <w:t xml:space="preserve">Служба бухгалтерського обліку та звітності </w:t>
      </w:r>
      <w:r w:rsidR="00CF341E" w:rsidRPr="00620CC5">
        <w:rPr>
          <w:rFonts w:ascii="Times New Roman" w:eastAsia="Times New Roman" w:hAnsi="Times New Roman"/>
          <w:color w:val="000000"/>
          <w:sz w:val="26"/>
          <w:szCs w:val="26"/>
          <w:lang w:val="uk-UA" w:eastAsia="ru-RU"/>
        </w:rPr>
        <w:t xml:space="preserve">за період І кварталу </w:t>
      </w:r>
      <w:r w:rsidRPr="00620CC5">
        <w:rPr>
          <w:rFonts w:ascii="Times New Roman" w:eastAsia="Times New Roman" w:hAnsi="Times New Roman"/>
          <w:color w:val="000000"/>
          <w:sz w:val="26"/>
          <w:szCs w:val="26"/>
          <w:lang w:val="uk-UA" w:eastAsia="ru-RU"/>
        </w:rPr>
        <w:t>2017 року відображала у документах достовірну</w:t>
      </w:r>
      <w:r w:rsidR="00D34F5C" w:rsidRPr="00620CC5">
        <w:rPr>
          <w:rFonts w:ascii="Times New Roman" w:eastAsia="Times New Roman" w:hAnsi="Times New Roman"/>
          <w:color w:val="000000"/>
          <w:sz w:val="26"/>
          <w:szCs w:val="26"/>
          <w:lang w:val="uk-UA" w:eastAsia="ru-RU"/>
        </w:rPr>
        <w:t xml:space="preserve"> та </w:t>
      </w:r>
      <w:r w:rsidRPr="00620CC5">
        <w:rPr>
          <w:rFonts w:ascii="Times New Roman" w:eastAsia="Times New Roman" w:hAnsi="Times New Roman"/>
          <w:color w:val="000000"/>
          <w:sz w:val="26"/>
          <w:szCs w:val="26"/>
          <w:lang w:val="uk-UA" w:eastAsia="ru-RU"/>
        </w:rPr>
        <w:t>у повному  обсязі інформацію  про  господарські  опера</w:t>
      </w:r>
      <w:r w:rsidR="00D34F5C" w:rsidRPr="00620CC5">
        <w:rPr>
          <w:rFonts w:ascii="Times New Roman" w:eastAsia="Times New Roman" w:hAnsi="Times New Roman"/>
          <w:color w:val="000000"/>
          <w:sz w:val="26"/>
          <w:szCs w:val="26"/>
          <w:lang w:val="uk-UA" w:eastAsia="ru-RU"/>
        </w:rPr>
        <w:t xml:space="preserve">ції  і  результати діяльності, </w:t>
      </w:r>
      <w:r w:rsidRPr="00620CC5">
        <w:rPr>
          <w:rFonts w:ascii="Times New Roman" w:eastAsia="Times New Roman" w:hAnsi="Times New Roman"/>
          <w:color w:val="000000"/>
          <w:sz w:val="26"/>
          <w:szCs w:val="26"/>
          <w:lang w:val="uk-UA" w:eastAsia="ru-RU"/>
        </w:rPr>
        <w:t>необхідної для оперативного  управлі</w:t>
      </w:r>
      <w:r w:rsidR="00D34F5C" w:rsidRPr="00620CC5">
        <w:rPr>
          <w:rFonts w:ascii="Times New Roman" w:eastAsia="Times New Roman" w:hAnsi="Times New Roman"/>
          <w:color w:val="000000"/>
          <w:sz w:val="26"/>
          <w:szCs w:val="26"/>
          <w:lang w:val="uk-UA" w:eastAsia="ru-RU"/>
        </w:rPr>
        <w:t xml:space="preserve">ння  бюджетними  призначеннями </w:t>
      </w:r>
      <w:r w:rsidRPr="00620CC5">
        <w:rPr>
          <w:rFonts w:ascii="Times New Roman" w:eastAsia="Times New Roman" w:hAnsi="Times New Roman"/>
          <w:color w:val="000000"/>
          <w:sz w:val="26"/>
          <w:szCs w:val="26"/>
          <w:lang w:val="uk-UA" w:eastAsia="ru-RU"/>
        </w:rPr>
        <w:t>(асигнуваннями)  та  фінансовими і матеріальни</w:t>
      </w:r>
      <w:r w:rsidR="00D34F5C" w:rsidRPr="00620CC5">
        <w:rPr>
          <w:rFonts w:ascii="Times New Roman" w:eastAsia="Times New Roman" w:hAnsi="Times New Roman"/>
          <w:color w:val="000000"/>
          <w:sz w:val="26"/>
          <w:szCs w:val="26"/>
          <w:lang w:val="uk-UA" w:eastAsia="ru-RU"/>
        </w:rPr>
        <w:t xml:space="preserve">ми (нематеріальними) </w:t>
      </w:r>
      <w:r w:rsidRPr="00620CC5">
        <w:rPr>
          <w:rFonts w:ascii="Times New Roman" w:eastAsia="Times New Roman" w:hAnsi="Times New Roman"/>
          <w:color w:val="000000"/>
          <w:sz w:val="26"/>
          <w:szCs w:val="26"/>
          <w:lang w:val="uk-UA" w:eastAsia="ru-RU"/>
        </w:rPr>
        <w:t>ресурсами.</w:t>
      </w:r>
      <w:bookmarkStart w:id="1" w:name="o30"/>
      <w:bookmarkEnd w:id="1"/>
      <w:r w:rsidRPr="00620CC5">
        <w:rPr>
          <w:rFonts w:ascii="Times New Roman" w:eastAsia="Times New Roman" w:hAnsi="Times New Roman"/>
          <w:color w:val="000000"/>
          <w:sz w:val="26"/>
          <w:szCs w:val="26"/>
          <w:lang w:val="uk-UA" w:eastAsia="ru-RU"/>
        </w:rPr>
        <w:t xml:space="preserve"> Забезпеч</w:t>
      </w:r>
      <w:r w:rsidR="00620CC5" w:rsidRPr="00620CC5">
        <w:rPr>
          <w:rFonts w:ascii="Times New Roman" w:eastAsia="Times New Roman" w:hAnsi="Times New Roman"/>
          <w:color w:val="000000"/>
          <w:sz w:val="26"/>
          <w:szCs w:val="26"/>
          <w:lang w:val="uk-UA" w:eastAsia="ru-RU"/>
        </w:rPr>
        <w:t>ила</w:t>
      </w:r>
      <w:r w:rsidRPr="00620CC5">
        <w:rPr>
          <w:rFonts w:ascii="Times New Roman" w:eastAsia="Times New Roman" w:hAnsi="Times New Roman"/>
          <w:color w:val="000000"/>
          <w:sz w:val="26"/>
          <w:szCs w:val="26"/>
          <w:lang w:val="uk-UA" w:eastAsia="ru-RU"/>
        </w:rPr>
        <w:t xml:space="preserve">  дотримання  бюджетног</w:t>
      </w:r>
      <w:r w:rsidR="00D34F5C" w:rsidRPr="00620CC5">
        <w:rPr>
          <w:rFonts w:ascii="Times New Roman" w:eastAsia="Times New Roman" w:hAnsi="Times New Roman"/>
          <w:color w:val="000000"/>
          <w:sz w:val="26"/>
          <w:szCs w:val="26"/>
          <w:lang w:val="uk-UA" w:eastAsia="ru-RU"/>
        </w:rPr>
        <w:t xml:space="preserve">о   законодавства   при </w:t>
      </w:r>
      <w:r w:rsidRPr="00620CC5">
        <w:rPr>
          <w:rFonts w:ascii="Times New Roman" w:eastAsia="Times New Roman" w:hAnsi="Times New Roman"/>
          <w:color w:val="000000"/>
          <w:sz w:val="26"/>
          <w:szCs w:val="26"/>
          <w:lang w:val="uk-UA" w:eastAsia="ru-RU"/>
        </w:rPr>
        <w:t>взятті  бюдж</w:t>
      </w:r>
      <w:r w:rsidR="00CF341E" w:rsidRPr="00620CC5">
        <w:rPr>
          <w:rFonts w:ascii="Times New Roman" w:eastAsia="Times New Roman" w:hAnsi="Times New Roman"/>
          <w:color w:val="000000"/>
          <w:sz w:val="26"/>
          <w:szCs w:val="26"/>
          <w:lang w:val="uk-UA" w:eastAsia="ru-RU"/>
        </w:rPr>
        <w:t>етних  зобов'язань,  своєчасному поданні</w:t>
      </w:r>
      <w:r w:rsidRPr="00620CC5">
        <w:rPr>
          <w:rFonts w:ascii="Times New Roman" w:eastAsia="Times New Roman" w:hAnsi="Times New Roman"/>
          <w:color w:val="000000"/>
          <w:sz w:val="26"/>
          <w:szCs w:val="26"/>
          <w:lang w:val="uk-UA" w:eastAsia="ru-RU"/>
        </w:rPr>
        <w:t xml:space="preserve"> на реєстрацію </w:t>
      </w:r>
      <w:r w:rsidR="00CF341E" w:rsidRPr="00620CC5">
        <w:rPr>
          <w:rFonts w:ascii="Times New Roman" w:eastAsia="Times New Roman" w:hAnsi="Times New Roman"/>
          <w:color w:val="000000"/>
          <w:sz w:val="26"/>
          <w:szCs w:val="26"/>
          <w:lang w:val="uk-UA" w:eastAsia="ru-RU"/>
        </w:rPr>
        <w:t>таких  зобов'язань,  здійсненні</w:t>
      </w:r>
      <w:r w:rsidRPr="00620CC5">
        <w:rPr>
          <w:rFonts w:ascii="Times New Roman" w:eastAsia="Times New Roman" w:hAnsi="Times New Roman"/>
          <w:color w:val="000000"/>
          <w:sz w:val="26"/>
          <w:szCs w:val="26"/>
          <w:lang w:val="uk-UA" w:eastAsia="ru-RU"/>
        </w:rPr>
        <w:t xml:space="preserve">  платежів  відповідно  до   </w:t>
      </w:r>
      <w:r w:rsidR="00D34F5C" w:rsidRPr="00620CC5">
        <w:rPr>
          <w:rFonts w:ascii="Times New Roman" w:eastAsia="Times New Roman" w:hAnsi="Times New Roman"/>
          <w:color w:val="000000"/>
          <w:sz w:val="26"/>
          <w:szCs w:val="26"/>
          <w:lang w:val="uk-UA" w:eastAsia="ru-RU"/>
        </w:rPr>
        <w:t xml:space="preserve">взятих </w:t>
      </w:r>
      <w:r w:rsidRPr="00620CC5">
        <w:rPr>
          <w:rFonts w:ascii="Times New Roman" w:eastAsia="Times New Roman" w:hAnsi="Times New Roman"/>
          <w:color w:val="000000"/>
          <w:sz w:val="26"/>
          <w:szCs w:val="26"/>
          <w:lang w:val="uk-UA" w:eastAsia="ru-RU"/>
        </w:rPr>
        <w:t xml:space="preserve">бюджетних   зобов'язань. </w:t>
      </w:r>
      <w:r w:rsidR="00BE2C21" w:rsidRPr="00620CC5">
        <w:rPr>
          <w:rFonts w:ascii="Times New Roman" w:eastAsia="Times New Roman" w:hAnsi="Times New Roman"/>
          <w:color w:val="000000"/>
          <w:sz w:val="26"/>
          <w:szCs w:val="26"/>
          <w:lang w:val="uk-UA" w:eastAsia="ru-RU"/>
        </w:rPr>
        <w:t>Служба д</w:t>
      </w:r>
      <w:proofErr w:type="spellStart"/>
      <w:r w:rsidRPr="00620CC5">
        <w:rPr>
          <w:rFonts w:ascii="Times New Roman" w:eastAsia="Times New Roman" w:hAnsi="Times New Roman"/>
          <w:color w:val="000000"/>
          <w:sz w:val="26"/>
          <w:szCs w:val="26"/>
          <w:lang w:val="ru-RU" w:eastAsia="ru-RU"/>
        </w:rPr>
        <w:t>остовірно</w:t>
      </w:r>
      <w:proofErr w:type="spellEnd"/>
      <w:r w:rsidRPr="00620CC5">
        <w:rPr>
          <w:rFonts w:ascii="Times New Roman" w:eastAsia="Times New Roman" w:hAnsi="Times New Roman"/>
          <w:color w:val="000000"/>
          <w:sz w:val="26"/>
          <w:szCs w:val="26"/>
          <w:lang w:val="ru-RU" w:eastAsia="ru-RU"/>
        </w:rPr>
        <w:t xml:space="preserve">   та   у   </w:t>
      </w:r>
      <w:proofErr w:type="spellStart"/>
      <w:r w:rsidRPr="00620CC5">
        <w:rPr>
          <w:rFonts w:ascii="Times New Roman" w:eastAsia="Times New Roman" w:hAnsi="Times New Roman"/>
          <w:color w:val="000000"/>
          <w:sz w:val="26"/>
          <w:szCs w:val="26"/>
          <w:lang w:val="ru-RU" w:eastAsia="ru-RU"/>
        </w:rPr>
        <w:t>повному</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обсязі</w:t>
      </w:r>
      <w:proofErr w:type="spellEnd"/>
      <w:r w:rsidRPr="00620CC5">
        <w:rPr>
          <w:rFonts w:ascii="Times New Roman" w:eastAsia="Times New Roman" w:hAnsi="Times New Roman"/>
          <w:color w:val="000000"/>
          <w:sz w:val="26"/>
          <w:szCs w:val="26"/>
          <w:lang w:val="ru-RU" w:eastAsia="ru-RU"/>
        </w:rPr>
        <w:t xml:space="preserve"> </w:t>
      </w:r>
      <w:r w:rsidRPr="00620CC5">
        <w:rPr>
          <w:rFonts w:ascii="Times New Roman" w:eastAsia="Times New Roman" w:hAnsi="Times New Roman"/>
          <w:color w:val="000000"/>
          <w:sz w:val="26"/>
          <w:szCs w:val="26"/>
          <w:lang w:val="ru-RU" w:eastAsia="ru-RU"/>
        </w:rPr>
        <w:br/>
      </w:r>
      <w:proofErr w:type="spellStart"/>
      <w:r w:rsidRPr="00620CC5">
        <w:rPr>
          <w:rFonts w:ascii="Times New Roman" w:eastAsia="Times New Roman" w:hAnsi="Times New Roman"/>
          <w:color w:val="000000"/>
          <w:sz w:val="26"/>
          <w:szCs w:val="26"/>
          <w:lang w:val="ru-RU" w:eastAsia="ru-RU"/>
        </w:rPr>
        <w:t>відображ</w:t>
      </w:r>
      <w:r w:rsidRPr="00620CC5">
        <w:rPr>
          <w:rFonts w:ascii="Times New Roman" w:eastAsia="Times New Roman" w:hAnsi="Times New Roman"/>
          <w:color w:val="000000"/>
          <w:sz w:val="26"/>
          <w:szCs w:val="26"/>
          <w:lang w:val="uk-UA" w:eastAsia="ru-RU"/>
        </w:rPr>
        <w:t>ала</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операці</w:t>
      </w:r>
      <w:proofErr w:type="spellEnd"/>
      <w:r w:rsidRPr="00620CC5">
        <w:rPr>
          <w:rFonts w:ascii="Times New Roman" w:eastAsia="Times New Roman" w:hAnsi="Times New Roman"/>
          <w:color w:val="000000"/>
          <w:sz w:val="26"/>
          <w:szCs w:val="26"/>
          <w:lang w:val="uk-UA" w:eastAsia="ru-RU"/>
        </w:rPr>
        <w:t>ї</w:t>
      </w:r>
      <w:r w:rsidRPr="00620CC5">
        <w:rPr>
          <w:rFonts w:ascii="Times New Roman" w:eastAsia="Times New Roman" w:hAnsi="Times New Roman"/>
          <w:color w:val="000000"/>
          <w:sz w:val="26"/>
          <w:szCs w:val="26"/>
          <w:lang w:val="ru-RU" w:eastAsia="ru-RU"/>
        </w:rPr>
        <w:t xml:space="preserve"> у </w:t>
      </w:r>
      <w:proofErr w:type="spellStart"/>
      <w:r w:rsidRPr="00620CC5">
        <w:rPr>
          <w:rFonts w:ascii="Times New Roman" w:eastAsia="Times New Roman" w:hAnsi="Times New Roman"/>
          <w:color w:val="000000"/>
          <w:sz w:val="26"/>
          <w:szCs w:val="26"/>
          <w:lang w:val="ru-RU" w:eastAsia="ru-RU"/>
        </w:rPr>
        <w:t>бухгалтерському</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обліку</w:t>
      </w:r>
      <w:proofErr w:type="spellEnd"/>
      <w:r w:rsidRPr="00620CC5">
        <w:rPr>
          <w:rFonts w:ascii="Times New Roman" w:eastAsia="Times New Roman" w:hAnsi="Times New Roman"/>
          <w:color w:val="000000"/>
          <w:sz w:val="26"/>
          <w:szCs w:val="26"/>
          <w:lang w:val="ru-RU" w:eastAsia="ru-RU"/>
        </w:rPr>
        <w:t xml:space="preserve"> та </w:t>
      </w:r>
      <w:proofErr w:type="spellStart"/>
      <w:r w:rsidRPr="00620CC5">
        <w:rPr>
          <w:rFonts w:ascii="Times New Roman" w:eastAsia="Times New Roman" w:hAnsi="Times New Roman"/>
          <w:color w:val="000000"/>
          <w:sz w:val="26"/>
          <w:szCs w:val="26"/>
          <w:lang w:val="ru-RU" w:eastAsia="ru-RU"/>
        </w:rPr>
        <w:t>звітності</w:t>
      </w:r>
      <w:proofErr w:type="spellEnd"/>
      <w:r w:rsidRPr="00620CC5">
        <w:rPr>
          <w:rFonts w:ascii="Times New Roman" w:eastAsia="Times New Roman" w:hAnsi="Times New Roman"/>
          <w:color w:val="000000"/>
          <w:sz w:val="26"/>
          <w:szCs w:val="26"/>
          <w:lang w:val="ru-RU" w:eastAsia="ru-RU"/>
        </w:rPr>
        <w:t xml:space="preserve">; </w:t>
      </w:r>
      <w:bookmarkStart w:id="2" w:name="o31"/>
      <w:bookmarkEnd w:id="2"/>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забезпеч</w:t>
      </w:r>
      <w:r w:rsidRPr="00620CC5">
        <w:rPr>
          <w:rFonts w:ascii="Times New Roman" w:eastAsia="Times New Roman" w:hAnsi="Times New Roman"/>
          <w:color w:val="000000"/>
          <w:sz w:val="26"/>
          <w:szCs w:val="26"/>
          <w:lang w:val="uk-UA" w:eastAsia="ru-RU"/>
        </w:rPr>
        <w:t>увала</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контрол</w:t>
      </w:r>
      <w:proofErr w:type="spellEnd"/>
      <w:r w:rsidRPr="00620CC5">
        <w:rPr>
          <w:rFonts w:ascii="Times New Roman" w:eastAsia="Times New Roman" w:hAnsi="Times New Roman"/>
          <w:color w:val="000000"/>
          <w:sz w:val="26"/>
          <w:szCs w:val="26"/>
          <w:lang w:val="uk-UA" w:eastAsia="ru-RU"/>
        </w:rPr>
        <w:t>ь</w:t>
      </w:r>
      <w:r w:rsidRPr="00620CC5">
        <w:rPr>
          <w:rFonts w:ascii="Times New Roman" w:eastAsia="Times New Roman" w:hAnsi="Times New Roman"/>
          <w:color w:val="000000"/>
          <w:sz w:val="26"/>
          <w:szCs w:val="26"/>
          <w:lang w:val="ru-RU" w:eastAsia="ru-RU"/>
        </w:rPr>
        <w:t xml:space="preserve">  за  </w:t>
      </w:r>
      <w:proofErr w:type="spellStart"/>
      <w:r w:rsidRPr="00620CC5">
        <w:rPr>
          <w:rFonts w:ascii="Times New Roman" w:eastAsia="Times New Roman" w:hAnsi="Times New Roman"/>
          <w:color w:val="000000"/>
          <w:sz w:val="26"/>
          <w:szCs w:val="26"/>
          <w:lang w:val="ru-RU" w:eastAsia="ru-RU"/>
        </w:rPr>
        <w:t>наявністю</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і</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рухом</w:t>
      </w:r>
      <w:proofErr w:type="spellEnd"/>
      <w:r w:rsidRPr="00620CC5">
        <w:rPr>
          <w:rFonts w:ascii="Times New Roman" w:eastAsia="Times New Roman" w:hAnsi="Times New Roman"/>
          <w:color w:val="000000"/>
          <w:sz w:val="26"/>
          <w:szCs w:val="26"/>
          <w:lang w:val="ru-RU" w:eastAsia="ru-RU"/>
        </w:rPr>
        <w:t xml:space="preserve">   майна, </w:t>
      </w:r>
      <w:proofErr w:type="spellStart"/>
      <w:r w:rsidRPr="00620CC5">
        <w:rPr>
          <w:rFonts w:ascii="Times New Roman" w:eastAsia="Times New Roman" w:hAnsi="Times New Roman"/>
          <w:color w:val="000000"/>
          <w:sz w:val="26"/>
          <w:szCs w:val="26"/>
          <w:lang w:val="ru-RU" w:eastAsia="ru-RU"/>
        </w:rPr>
        <w:t>використанням</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фінансових</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і</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матеріальних</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нематеріальних</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ресурсів</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відповідно</w:t>
      </w:r>
      <w:proofErr w:type="spellEnd"/>
      <w:r w:rsidRPr="00620CC5">
        <w:rPr>
          <w:rFonts w:ascii="Times New Roman" w:eastAsia="Times New Roman" w:hAnsi="Times New Roman"/>
          <w:color w:val="000000"/>
          <w:sz w:val="26"/>
          <w:szCs w:val="26"/>
          <w:lang w:val="ru-RU" w:eastAsia="ru-RU"/>
        </w:rPr>
        <w:t xml:space="preserve"> до </w:t>
      </w:r>
      <w:proofErr w:type="spellStart"/>
      <w:r w:rsidRPr="00620CC5">
        <w:rPr>
          <w:rFonts w:ascii="Times New Roman" w:eastAsia="Times New Roman" w:hAnsi="Times New Roman"/>
          <w:color w:val="000000"/>
          <w:sz w:val="26"/>
          <w:szCs w:val="26"/>
          <w:lang w:val="ru-RU" w:eastAsia="ru-RU"/>
        </w:rPr>
        <w:t>затверджених</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нормативів</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і</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кошторисів</w:t>
      </w:r>
      <w:proofErr w:type="spellEnd"/>
      <w:r w:rsidRPr="00620CC5">
        <w:rPr>
          <w:rFonts w:ascii="Times New Roman" w:eastAsia="Times New Roman" w:hAnsi="Times New Roman"/>
          <w:color w:val="000000"/>
          <w:sz w:val="26"/>
          <w:szCs w:val="26"/>
          <w:lang w:val="ru-RU" w:eastAsia="ru-RU"/>
        </w:rPr>
        <w:t xml:space="preserve">; </w:t>
      </w:r>
      <w:bookmarkStart w:id="3" w:name="o32"/>
      <w:bookmarkEnd w:id="3"/>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запобіга</w:t>
      </w:r>
      <w:r w:rsidRPr="00620CC5">
        <w:rPr>
          <w:rFonts w:ascii="Times New Roman" w:eastAsia="Times New Roman" w:hAnsi="Times New Roman"/>
          <w:color w:val="000000"/>
          <w:sz w:val="26"/>
          <w:szCs w:val="26"/>
          <w:lang w:val="uk-UA" w:eastAsia="ru-RU"/>
        </w:rPr>
        <w:t>ла</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виникненню</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негативних</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явищ</w:t>
      </w:r>
      <w:proofErr w:type="spellEnd"/>
      <w:r w:rsidRPr="00620CC5">
        <w:rPr>
          <w:rFonts w:ascii="Times New Roman" w:eastAsia="Times New Roman" w:hAnsi="Times New Roman"/>
          <w:color w:val="000000"/>
          <w:sz w:val="26"/>
          <w:szCs w:val="26"/>
          <w:lang w:val="ru-RU" w:eastAsia="ru-RU"/>
        </w:rPr>
        <w:t xml:space="preserve">      у </w:t>
      </w:r>
      <w:proofErr w:type="spellStart"/>
      <w:r w:rsidRPr="00620CC5">
        <w:rPr>
          <w:rFonts w:ascii="Times New Roman" w:eastAsia="Times New Roman" w:hAnsi="Times New Roman"/>
          <w:color w:val="000000"/>
          <w:sz w:val="26"/>
          <w:szCs w:val="26"/>
          <w:lang w:val="ru-RU" w:eastAsia="ru-RU"/>
        </w:rPr>
        <w:t>фінансово-господарській</w:t>
      </w:r>
      <w:proofErr w:type="spellEnd"/>
      <w:r w:rsidRPr="00620CC5">
        <w:rPr>
          <w:rFonts w:ascii="Times New Roman" w:eastAsia="Times New Roman" w:hAnsi="Times New Roman"/>
          <w:color w:val="000000"/>
          <w:sz w:val="26"/>
          <w:szCs w:val="26"/>
          <w:lang w:val="ru-RU" w:eastAsia="ru-RU"/>
        </w:rPr>
        <w:t xml:space="preserve">   </w:t>
      </w:r>
      <w:proofErr w:type="spellStart"/>
      <w:r w:rsidRPr="00620CC5">
        <w:rPr>
          <w:rFonts w:ascii="Times New Roman" w:eastAsia="Times New Roman" w:hAnsi="Times New Roman"/>
          <w:color w:val="000000"/>
          <w:sz w:val="26"/>
          <w:szCs w:val="26"/>
          <w:lang w:val="ru-RU" w:eastAsia="ru-RU"/>
        </w:rPr>
        <w:t>діяльності</w:t>
      </w:r>
      <w:proofErr w:type="spellEnd"/>
      <w:r w:rsidRPr="00620CC5">
        <w:rPr>
          <w:rFonts w:ascii="Times New Roman" w:eastAsia="Times New Roman" w:hAnsi="Times New Roman"/>
          <w:color w:val="000000"/>
          <w:sz w:val="26"/>
          <w:szCs w:val="26"/>
          <w:lang w:val="uk-UA" w:eastAsia="ru-RU"/>
        </w:rPr>
        <w:t xml:space="preserve"> відділу освіти та комунальної організації.</w:t>
      </w:r>
    </w:p>
    <w:p w:rsidR="00AB5F03" w:rsidRPr="00620CC5" w:rsidRDefault="00AB5F03" w:rsidP="00AB5F03">
      <w:pPr>
        <w:pStyle w:val="HTML"/>
        <w:shd w:val="clear" w:color="auto" w:fill="FFFFFF"/>
        <w:ind w:firstLine="851"/>
        <w:jc w:val="both"/>
        <w:textAlignment w:val="baseline"/>
        <w:rPr>
          <w:rFonts w:ascii="Times New Roman" w:hAnsi="Times New Roman" w:cs="Times New Roman"/>
          <w:color w:val="000000"/>
          <w:sz w:val="26"/>
          <w:szCs w:val="26"/>
          <w:lang w:val="uk-UA"/>
        </w:rPr>
      </w:pPr>
      <w:r w:rsidRPr="00620CC5">
        <w:rPr>
          <w:rFonts w:ascii="Times New Roman" w:hAnsi="Times New Roman" w:cs="Times New Roman"/>
          <w:color w:val="000000"/>
          <w:sz w:val="26"/>
          <w:szCs w:val="26"/>
          <w:lang w:val="uk-UA"/>
        </w:rPr>
        <w:t>Служба бухгалтерського</w:t>
      </w:r>
      <w:r w:rsidR="00620CC5" w:rsidRPr="00620CC5">
        <w:rPr>
          <w:rFonts w:ascii="Times New Roman" w:hAnsi="Times New Roman" w:cs="Times New Roman"/>
          <w:color w:val="000000"/>
          <w:sz w:val="26"/>
          <w:szCs w:val="26"/>
          <w:lang w:val="uk-UA"/>
        </w:rPr>
        <w:t xml:space="preserve"> обліку здійснює</w:t>
      </w:r>
      <w:r w:rsidRPr="00620CC5">
        <w:rPr>
          <w:rFonts w:ascii="Times New Roman" w:hAnsi="Times New Roman" w:cs="Times New Roman"/>
          <w:color w:val="000000"/>
          <w:sz w:val="26"/>
          <w:szCs w:val="26"/>
          <w:lang w:val="uk-UA"/>
        </w:rPr>
        <w:t xml:space="preserve"> бухгалтерський  облік  відповідно  до введених </w:t>
      </w:r>
      <w:r w:rsidR="00620CC5" w:rsidRPr="00620CC5">
        <w:rPr>
          <w:rFonts w:ascii="Times New Roman" w:hAnsi="Times New Roman" w:cs="Times New Roman"/>
          <w:color w:val="000000"/>
          <w:sz w:val="26"/>
          <w:szCs w:val="26"/>
          <w:lang w:val="uk-UA"/>
        </w:rPr>
        <w:t xml:space="preserve"> національних </w:t>
      </w:r>
      <w:r w:rsidRPr="00620CC5">
        <w:rPr>
          <w:rFonts w:ascii="Times New Roman" w:hAnsi="Times New Roman" w:cs="Times New Roman"/>
          <w:color w:val="000000"/>
          <w:sz w:val="26"/>
          <w:szCs w:val="26"/>
          <w:lang w:val="uk-UA"/>
        </w:rPr>
        <w:t>положень (стандартів) бухгалтерськог</w:t>
      </w:r>
      <w:r w:rsidR="00620CC5" w:rsidRPr="00620CC5">
        <w:rPr>
          <w:rFonts w:ascii="Times New Roman" w:hAnsi="Times New Roman" w:cs="Times New Roman"/>
          <w:color w:val="000000"/>
          <w:sz w:val="26"/>
          <w:szCs w:val="26"/>
          <w:lang w:val="uk-UA"/>
        </w:rPr>
        <w:t xml:space="preserve">о обліку в державному секторі, </w:t>
      </w:r>
      <w:r w:rsidRPr="00620CC5">
        <w:rPr>
          <w:rFonts w:ascii="Times New Roman" w:hAnsi="Times New Roman" w:cs="Times New Roman"/>
          <w:color w:val="000000"/>
          <w:sz w:val="26"/>
          <w:szCs w:val="26"/>
          <w:lang w:val="uk-UA"/>
        </w:rPr>
        <w:t>а    також    інших   нормативно-пра</w:t>
      </w:r>
      <w:r w:rsidR="00620CC5" w:rsidRPr="00620CC5">
        <w:rPr>
          <w:rFonts w:ascii="Times New Roman" w:hAnsi="Times New Roman" w:cs="Times New Roman"/>
          <w:color w:val="000000"/>
          <w:sz w:val="26"/>
          <w:szCs w:val="26"/>
          <w:lang w:val="uk-UA"/>
        </w:rPr>
        <w:t xml:space="preserve">вових   актів   щодо   ведення </w:t>
      </w:r>
      <w:r w:rsidRPr="00620CC5">
        <w:rPr>
          <w:rFonts w:ascii="Times New Roman" w:hAnsi="Times New Roman" w:cs="Times New Roman"/>
          <w:color w:val="000000"/>
          <w:sz w:val="26"/>
          <w:szCs w:val="26"/>
          <w:lang w:val="uk-UA"/>
        </w:rPr>
        <w:t xml:space="preserve">бухгалтерського обліку,  в тому числі з використанням уніфікованої </w:t>
      </w:r>
      <w:r w:rsidRPr="00620CC5">
        <w:rPr>
          <w:rFonts w:ascii="Times New Roman" w:hAnsi="Times New Roman" w:cs="Times New Roman"/>
          <w:color w:val="000000"/>
          <w:sz w:val="26"/>
          <w:szCs w:val="26"/>
          <w:lang w:val="uk-UA"/>
        </w:rPr>
        <w:br/>
        <w:t>автоматизованої системи бухгалтерського обліку та звітност</w:t>
      </w:r>
      <w:bookmarkStart w:id="4" w:name="o36"/>
      <w:bookmarkEnd w:id="4"/>
      <w:r w:rsidRPr="00620CC5">
        <w:rPr>
          <w:rFonts w:ascii="Times New Roman" w:hAnsi="Times New Roman" w:cs="Times New Roman"/>
          <w:color w:val="000000"/>
          <w:sz w:val="26"/>
          <w:szCs w:val="26"/>
          <w:lang w:val="uk-UA"/>
        </w:rPr>
        <w:t xml:space="preserve">і. </w:t>
      </w:r>
    </w:p>
    <w:p w:rsidR="00AB5F03" w:rsidRPr="00620CC5" w:rsidRDefault="00BE2C21" w:rsidP="00AB5F03">
      <w:pPr>
        <w:pStyle w:val="HTML"/>
        <w:shd w:val="clear" w:color="auto" w:fill="FFFFFF"/>
        <w:ind w:firstLine="851"/>
        <w:jc w:val="both"/>
        <w:textAlignment w:val="baseline"/>
        <w:rPr>
          <w:rFonts w:ascii="Times New Roman" w:hAnsi="Times New Roman" w:cs="Times New Roman"/>
          <w:color w:val="000000"/>
          <w:sz w:val="26"/>
          <w:szCs w:val="26"/>
          <w:lang w:val="uk-UA"/>
        </w:rPr>
      </w:pPr>
      <w:r w:rsidRPr="00620CC5">
        <w:rPr>
          <w:rFonts w:ascii="Times New Roman" w:hAnsi="Times New Roman" w:cs="Times New Roman"/>
          <w:color w:val="000000"/>
          <w:sz w:val="26"/>
          <w:szCs w:val="26"/>
          <w:lang w:val="uk-UA"/>
        </w:rPr>
        <w:t>Служба з</w:t>
      </w:r>
      <w:r w:rsidR="00AB5F03" w:rsidRPr="00620CC5">
        <w:rPr>
          <w:rFonts w:ascii="Times New Roman" w:hAnsi="Times New Roman" w:cs="Times New Roman"/>
          <w:color w:val="000000"/>
          <w:sz w:val="26"/>
          <w:szCs w:val="26"/>
          <w:lang w:val="uk-UA"/>
        </w:rPr>
        <w:t>дійснювала поточний контроль за:</w:t>
      </w:r>
      <w:bookmarkStart w:id="5" w:name="o38"/>
      <w:bookmarkEnd w:id="5"/>
      <w:r w:rsidRPr="00620CC5">
        <w:rPr>
          <w:rFonts w:ascii="Times New Roman" w:hAnsi="Times New Roman" w:cs="Times New Roman"/>
          <w:color w:val="000000"/>
          <w:sz w:val="26"/>
          <w:szCs w:val="26"/>
          <w:lang w:val="uk-UA"/>
        </w:rPr>
        <w:t xml:space="preserve"> </w:t>
      </w:r>
      <w:r w:rsidR="00AB5F03" w:rsidRPr="00620CC5">
        <w:rPr>
          <w:rFonts w:ascii="Times New Roman" w:hAnsi="Times New Roman" w:cs="Times New Roman"/>
          <w:color w:val="000000"/>
          <w:sz w:val="26"/>
          <w:szCs w:val="26"/>
          <w:lang w:val="uk-UA"/>
        </w:rPr>
        <w:t>дотриманням бюджетного  законодавства при взятті бюджетних зобов'язань,  їх  реєстрації в органах Казначейства та здійсненням платежів відповідно до взятих бюджетних зобов'язань;</w:t>
      </w:r>
      <w:bookmarkStart w:id="6" w:name="o39"/>
      <w:bookmarkEnd w:id="6"/>
      <w:r w:rsidR="00AB5F03" w:rsidRPr="00620CC5">
        <w:rPr>
          <w:rFonts w:ascii="Times New Roman" w:hAnsi="Times New Roman" w:cs="Times New Roman"/>
          <w:color w:val="000000"/>
          <w:sz w:val="26"/>
          <w:szCs w:val="26"/>
          <w:lang w:val="uk-UA"/>
        </w:rPr>
        <w:t xml:space="preserve">  правильністю зарахування  та в</w:t>
      </w:r>
      <w:r w:rsidR="00D95DDE" w:rsidRPr="00620CC5">
        <w:rPr>
          <w:rFonts w:ascii="Times New Roman" w:hAnsi="Times New Roman" w:cs="Times New Roman"/>
          <w:color w:val="000000"/>
          <w:sz w:val="26"/>
          <w:szCs w:val="26"/>
          <w:lang w:val="uk-UA"/>
        </w:rPr>
        <w:t xml:space="preserve">икористання власних надходжень </w:t>
      </w:r>
      <w:r w:rsidR="00AB5F03" w:rsidRPr="00620CC5">
        <w:rPr>
          <w:rFonts w:ascii="Times New Roman" w:hAnsi="Times New Roman" w:cs="Times New Roman"/>
          <w:color w:val="000000"/>
          <w:sz w:val="26"/>
          <w:szCs w:val="26"/>
          <w:lang w:val="uk-UA"/>
        </w:rPr>
        <w:t>відділу освіти Полтавської</w:t>
      </w:r>
      <w:bookmarkStart w:id="7" w:name="o40"/>
      <w:bookmarkEnd w:id="7"/>
      <w:r w:rsidR="00D95DDE" w:rsidRPr="00620CC5">
        <w:rPr>
          <w:rFonts w:ascii="Times New Roman" w:hAnsi="Times New Roman" w:cs="Times New Roman"/>
          <w:color w:val="000000"/>
          <w:sz w:val="26"/>
          <w:szCs w:val="26"/>
          <w:lang w:val="uk-UA"/>
        </w:rPr>
        <w:t xml:space="preserve"> </w:t>
      </w:r>
      <w:r w:rsidR="00620CC5" w:rsidRPr="00620CC5">
        <w:rPr>
          <w:rFonts w:ascii="Times New Roman" w:hAnsi="Times New Roman" w:cs="Times New Roman"/>
          <w:color w:val="000000"/>
          <w:sz w:val="26"/>
          <w:szCs w:val="26"/>
          <w:lang w:val="uk-UA"/>
        </w:rPr>
        <w:t>райдержадміністрації</w:t>
      </w:r>
      <w:r w:rsidR="00AB5F03" w:rsidRPr="00620CC5">
        <w:rPr>
          <w:rFonts w:ascii="Times New Roman" w:hAnsi="Times New Roman" w:cs="Times New Roman"/>
          <w:color w:val="000000"/>
          <w:sz w:val="26"/>
          <w:szCs w:val="26"/>
          <w:lang w:val="uk-UA"/>
        </w:rPr>
        <w:t xml:space="preserve">.  </w:t>
      </w:r>
      <w:bookmarkStart w:id="8" w:name="o41"/>
      <w:bookmarkStart w:id="9" w:name="o42"/>
      <w:bookmarkEnd w:id="8"/>
      <w:bookmarkEnd w:id="9"/>
      <w:r w:rsidRPr="00620CC5">
        <w:rPr>
          <w:rFonts w:ascii="Times New Roman" w:hAnsi="Times New Roman" w:cs="Times New Roman"/>
          <w:color w:val="000000"/>
          <w:sz w:val="26"/>
          <w:szCs w:val="26"/>
          <w:lang w:val="uk-UA"/>
        </w:rPr>
        <w:t xml:space="preserve"> </w:t>
      </w:r>
      <w:r w:rsidR="00AB5F03" w:rsidRPr="00620CC5">
        <w:rPr>
          <w:rFonts w:ascii="Times New Roman" w:hAnsi="Times New Roman" w:cs="Times New Roman"/>
          <w:color w:val="000000"/>
          <w:sz w:val="26"/>
          <w:szCs w:val="26"/>
          <w:lang w:val="uk-UA"/>
        </w:rPr>
        <w:t>Своєчасно  та у повному обсязі перераховувала</w:t>
      </w:r>
      <w:r w:rsidRPr="00620CC5">
        <w:rPr>
          <w:rFonts w:ascii="Times New Roman" w:hAnsi="Times New Roman" w:cs="Times New Roman"/>
          <w:color w:val="000000"/>
          <w:sz w:val="26"/>
          <w:szCs w:val="26"/>
          <w:lang w:val="uk-UA"/>
        </w:rPr>
        <w:t xml:space="preserve"> податки і збори </w:t>
      </w:r>
      <w:r w:rsidR="00AB5F03" w:rsidRPr="00620CC5">
        <w:rPr>
          <w:rFonts w:ascii="Times New Roman" w:hAnsi="Times New Roman" w:cs="Times New Roman"/>
          <w:color w:val="000000"/>
          <w:sz w:val="26"/>
          <w:szCs w:val="26"/>
          <w:lang w:val="uk-UA"/>
        </w:rPr>
        <w:t xml:space="preserve">(обов'язкові платежі) до відповідних бюджетів по відділу освіти та комунальній організації; </w:t>
      </w:r>
      <w:bookmarkStart w:id="10" w:name="o43"/>
      <w:bookmarkEnd w:id="10"/>
      <w:r w:rsidR="00AB5F03" w:rsidRPr="00620CC5">
        <w:rPr>
          <w:rFonts w:ascii="Times New Roman" w:hAnsi="Times New Roman" w:cs="Times New Roman"/>
          <w:color w:val="000000"/>
          <w:sz w:val="26"/>
          <w:szCs w:val="26"/>
          <w:lang w:val="uk-UA"/>
        </w:rPr>
        <w:t>забезпечувала  дотримання  вимо</w:t>
      </w:r>
      <w:r w:rsidR="00D95DDE" w:rsidRPr="00620CC5">
        <w:rPr>
          <w:rFonts w:ascii="Times New Roman" w:hAnsi="Times New Roman" w:cs="Times New Roman"/>
          <w:color w:val="000000"/>
          <w:sz w:val="26"/>
          <w:szCs w:val="26"/>
          <w:lang w:val="uk-UA"/>
        </w:rPr>
        <w:t xml:space="preserve">г  нормативно-правових   актів </w:t>
      </w:r>
      <w:r w:rsidR="00AB5F03" w:rsidRPr="00620CC5">
        <w:rPr>
          <w:rFonts w:ascii="Times New Roman" w:hAnsi="Times New Roman" w:cs="Times New Roman"/>
          <w:color w:val="000000"/>
          <w:sz w:val="26"/>
          <w:szCs w:val="26"/>
          <w:lang w:val="uk-UA"/>
        </w:rPr>
        <w:t xml:space="preserve">щодо: </w:t>
      </w:r>
      <w:bookmarkStart w:id="11" w:name="o44"/>
      <w:bookmarkEnd w:id="11"/>
      <w:r w:rsidR="00AB5F03" w:rsidRPr="00620CC5">
        <w:rPr>
          <w:rFonts w:ascii="Times New Roman" w:hAnsi="Times New Roman" w:cs="Times New Roman"/>
          <w:color w:val="000000"/>
          <w:sz w:val="26"/>
          <w:szCs w:val="26"/>
          <w:lang w:val="uk-UA"/>
        </w:rPr>
        <w:t>використання фінансових,   мате</w:t>
      </w:r>
      <w:r w:rsidR="00D95DDE" w:rsidRPr="00620CC5">
        <w:rPr>
          <w:rFonts w:ascii="Times New Roman" w:hAnsi="Times New Roman" w:cs="Times New Roman"/>
          <w:color w:val="000000"/>
          <w:sz w:val="26"/>
          <w:szCs w:val="26"/>
          <w:lang w:val="uk-UA"/>
        </w:rPr>
        <w:t xml:space="preserve">ріальних  (нематеріальних)  та </w:t>
      </w:r>
      <w:r w:rsidR="00AB5F03" w:rsidRPr="00620CC5">
        <w:rPr>
          <w:rFonts w:ascii="Times New Roman" w:hAnsi="Times New Roman" w:cs="Times New Roman"/>
          <w:color w:val="000000"/>
          <w:sz w:val="26"/>
          <w:szCs w:val="26"/>
          <w:lang w:val="uk-UA"/>
        </w:rPr>
        <w:t>інформаційних ресурсів під час прийн</w:t>
      </w:r>
      <w:r w:rsidR="00D95DDE" w:rsidRPr="00620CC5">
        <w:rPr>
          <w:rFonts w:ascii="Times New Roman" w:hAnsi="Times New Roman" w:cs="Times New Roman"/>
          <w:color w:val="000000"/>
          <w:sz w:val="26"/>
          <w:szCs w:val="26"/>
          <w:lang w:val="uk-UA"/>
        </w:rPr>
        <w:t xml:space="preserve">яття та оформлення  документів </w:t>
      </w:r>
      <w:r w:rsidR="00AB5F03" w:rsidRPr="00620CC5">
        <w:rPr>
          <w:rFonts w:ascii="Times New Roman" w:hAnsi="Times New Roman" w:cs="Times New Roman"/>
          <w:color w:val="000000"/>
          <w:sz w:val="26"/>
          <w:szCs w:val="26"/>
          <w:lang w:val="uk-UA"/>
        </w:rPr>
        <w:t xml:space="preserve">щодо проведення господарських операцій; </w:t>
      </w:r>
      <w:bookmarkStart w:id="12" w:name="o45"/>
      <w:bookmarkEnd w:id="12"/>
      <w:r w:rsidR="00AB5F03" w:rsidRPr="00620CC5">
        <w:rPr>
          <w:rFonts w:ascii="Times New Roman" w:hAnsi="Times New Roman" w:cs="Times New Roman"/>
          <w:color w:val="000000"/>
          <w:sz w:val="26"/>
          <w:szCs w:val="26"/>
          <w:lang w:val="uk-UA"/>
        </w:rPr>
        <w:t xml:space="preserve"> інвентаризації необоротних    </w:t>
      </w:r>
      <w:r w:rsidR="00AB5F03" w:rsidRPr="00620CC5">
        <w:rPr>
          <w:rFonts w:ascii="Times New Roman" w:hAnsi="Times New Roman" w:cs="Times New Roman"/>
          <w:color w:val="000000"/>
          <w:sz w:val="26"/>
          <w:szCs w:val="26"/>
          <w:lang w:val="uk-UA"/>
        </w:rPr>
        <w:lastRenderedPageBreak/>
        <w:t>активів,   товарно-матеріальних  цінностей,  грошових  коштів,  документів,  розрахунків  та  інших статей балансу.</w:t>
      </w:r>
    </w:p>
    <w:p w:rsidR="00AB5F03" w:rsidRPr="00620CC5" w:rsidRDefault="00D95DDE" w:rsidP="00D95DDE">
      <w:pPr>
        <w:pStyle w:val="HTML"/>
        <w:shd w:val="clear" w:color="auto" w:fill="FFFFFF"/>
        <w:ind w:firstLine="851"/>
        <w:jc w:val="both"/>
        <w:textAlignment w:val="baseline"/>
        <w:rPr>
          <w:rFonts w:ascii="Times New Roman" w:hAnsi="Times New Roman" w:cs="Times New Roman"/>
          <w:color w:val="000000"/>
          <w:sz w:val="26"/>
          <w:szCs w:val="26"/>
          <w:lang w:val="uk-UA"/>
        </w:rPr>
      </w:pPr>
      <w:bookmarkStart w:id="13" w:name="o46"/>
      <w:bookmarkEnd w:id="13"/>
      <w:r w:rsidRPr="00620CC5">
        <w:rPr>
          <w:rFonts w:ascii="Times New Roman" w:hAnsi="Times New Roman" w:cs="Times New Roman"/>
          <w:color w:val="000000"/>
          <w:sz w:val="26"/>
          <w:szCs w:val="26"/>
          <w:lang w:val="uk-UA"/>
        </w:rPr>
        <w:t xml:space="preserve"> </w:t>
      </w:r>
      <w:r w:rsidR="00AB5F03" w:rsidRPr="00620CC5">
        <w:rPr>
          <w:rFonts w:ascii="Times New Roman" w:hAnsi="Times New Roman" w:cs="Times New Roman"/>
          <w:color w:val="000000"/>
          <w:sz w:val="26"/>
          <w:szCs w:val="26"/>
          <w:lang w:val="uk-UA"/>
        </w:rPr>
        <w:t xml:space="preserve">Проводила   аналіз   даних   бухгалтерського   обліку   та </w:t>
      </w:r>
      <w:r w:rsidR="00AB5F03" w:rsidRPr="00620CC5">
        <w:rPr>
          <w:rFonts w:ascii="Times New Roman" w:hAnsi="Times New Roman" w:cs="Times New Roman"/>
          <w:color w:val="000000"/>
          <w:sz w:val="26"/>
          <w:szCs w:val="26"/>
          <w:lang w:val="uk-UA"/>
        </w:rPr>
        <w:br/>
        <w:t>звітності,  у тому числі зведеної звітності, щодо недопущення</w:t>
      </w:r>
      <w:r w:rsidRPr="00620CC5">
        <w:rPr>
          <w:rFonts w:ascii="Times New Roman" w:hAnsi="Times New Roman" w:cs="Times New Roman"/>
          <w:color w:val="000000"/>
          <w:sz w:val="26"/>
          <w:szCs w:val="26"/>
          <w:lang w:val="uk-UA"/>
        </w:rPr>
        <w:t xml:space="preserve"> причин зростання  </w:t>
      </w:r>
      <w:r w:rsidR="00AB5F03" w:rsidRPr="00620CC5">
        <w:rPr>
          <w:rFonts w:ascii="Times New Roman" w:hAnsi="Times New Roman" w:cs="Times New Roman"/>
          <w:color w:val="000000"/>
          <w:sz w:val="26"/>
          <w:szCs w:val="26"/>
          <w:lang w:val="uk-UA"/>
        </w:rPr>
        <w:t xml:space="preserve">дебіторської та кредиторської </w:t>
      </w:r>
      <w:r w:rsidR="00620CC5" w:rsidRPr="00620CC5">
        <w:rPr>
          <w:rFonts w:ascii="Times New Roman" w:hAnsi="Times New Roman" w:cs="Times New Roman"/>
          <w:color w:val="000000"/>
          <w:sz w:val="26"/>
          <w:szCs w:val="26"/>
          <w:lang w:val="uk-UA"/>
        </w:rPr>
        <w:t>заборгованості</w:t>
      </w:r>
      <w:r w:rsidR="00AB5F03" w:rsidRPr="00620CC5">
        <w:rPr>
          <w:rFonts w:ascii="Times New Roman" w:hAnsi="Times New Roman" w:cs="Times New Roman"/>
          <w:color w:val="000000"/>
          <w:sz w:val="26"/>
          <w:szCs w:val="26"/>
          <w:lang w:val="uk-UA"/>
        </w:rPr>
        <w:t>;</w:t>
      </w:r>
      <w:bookmarkStart w:id="14" w:name="o47"/>
      <w:bookmarkEnd w:id="14"/>
      <w:r w:rsidRPr="00620CC5">
        <w:rPr>
          <w:rFonts w:ascii="Times New Roman" w:hAnsi="Times New Roman" w:cs="Times New Roman"/>
          <w:color w:val="000000"/>
          <w:sz w:val="26"/>
          <w:szCs w:val="26"/>
          <w:lang w:val="uk-UA"/>
        </w:rPr>
        <w:t xml:space="preserve"> </w:t>
      </w:r>
      <w:r w:rsidR="00AB5F03" w:rsidRPr="00620CC5">
        <w:rPr>
          <w:rFonts w:ascii="Times New Roman" w:hAnsi="Times New Roman" w:cs="Times New Roman"/>
          <w:color w:val="000000"/>
          <w:sz w:val="26"/>
          <w:szCs w:val="26"/>
          <w:lang w:val="uk-UA"/>
        </w:rPr>
        <w:t>забезпечу</w:t>
      </w:r>
      <w:bookmarkStart w:id="15" w:name="o48"/>
      <w:bookmarkEnd w:id="15"/>
      <w:r w:rsidR="00AB5F03" w:rsidRPr="00620CC5">
        <w:rPr>
          <w:rFonts w:ascii="Times New Roman" w:hAnsi="Times New Roman" w:cs="Times New Roman"/>
          <w:color w:val="000000"/>
          <w:sz w:val="26"/>
          <w:szCs w:val="26"/>
          <w:lang w:val="uk-UA"/>
        </w:rPr>
        <w:t xml:space="preserve">вала     дотримання порядку проведення розрахунків за  товари,  роботи та послуги, що закуповуються за бюджетні кошти; </w:t>
      </w:r>
      <w:bookmarkStart w:id="16" w:name="o49"/>
      <w:bookmarkEnd w:id="16"/>
      <w:r w:rsidR="00AB5F03" w:rsidRPr="00620CC5">
        <w:rPr>
          <w:rFonts w:ascii="Times New Roman" w:hAnsi="Times New Roman" w:cs="Times New Roman"/>
          <w:color w:val="000000"/>
          <w:sz w:val="26"/>
          <w:szCs w:val="26"/>
          <w:lang w:val="uk-UA"/>
        </w:rPr>
        <w:t>забезпечувала     достовірність та    правильніст</w:t>
      </w:r>
      <w:r w:rsidRPr="00620CC5">
        <w:rPr>
          <w:rFonts w:ascii="Times New Roman" w:hAnsi="Times New Roman" w:cs="Times New Roman"/>
          <w:color w:val="000000"/>
          <w:sz w:val="26"/>
          <w:szCs w:val="26"/>
          <w:lang w:val="uk-UA"/>
        </w:rPr>
        <w:t xml:space="preserve">ь    оформлення    інформації, </w:t>
      </w:r>
      <w:r w:rsidR="00AB5F03" w:rsidRPr="00620CC5">
        <w:rPr>
          <w:rFonts w:ascii="Times New Roman" w:hAnsi="Times New Roman" w:cs="Times New Roman"/>
          <w:color w:val="000000"/>
          <w:sz w:val="26"/>
          <w:szCs w:val="26"/>
          <w:lang w:val="uk-UA"/>
        </w:rPr>
        <w:t xml:space="preserve">включеної  до  реєстрів   бюджетних   зобов'язань   та   бюджетних </w:t>
      </w:r>
      <w:r w:rsidR="00AB5F03" w:rsidRPr="00620CC5">
        <w:rPr>
          <w:rFonts w:ascii="Times New Roman" w:hAnsi="Times New Roman" w:cs="Times New Roman"/>
          <w:color w:val="000000"/>
          <w:sz w:val="26"/>
          <w:szCs w:val="26"/>
          <w:lang w:val="uk-UA"/>
        </w:rPr>
        <w:br/>
        <w:t xml:space="preserve">фінансових зобов'язань; </w:t>
      </w:r>
      <w:bookmarkStart w:id="17" w:name="o50"/>
      <w:bookmarkEnd w:id="17"/>
      <w:r w:rsidR="00AB5F03" w:rsidRPr="00620CC5">
        <w:rPr>
          <w:rFonts w:ascii="Times New Roman" w:hAnsi="Times New Roman" w:cs="Times New Roman"/>
          <w:color w:val="000000"/>
          <w:sz w:val="26"/>
          <w:szCs w:val="26"/>
          <w:lang w:val="uk-UA"/>
        </w:rPr>
        <w:t>повноту та  достовірність  даних підтвердних документів,  які формуються та подаються в процесі казначейського обслуговування;</w:t>
      </w:r>
      <w:bookmarkStart w:id="18" w:name="o51"/>
      <w:bookmarkEnd w:id="18"/>
      <w:r w:rsidRPr="00620CC5">
        <w:rPr>
          <w:rFonts w:ascii="Times New Roman" w:hAnsi="Times New Roman" w:cs="Times New Roman"/>
          <w:color w:val="000000"/>
          <w:sz w:val="26"/>
          <w:szCs w:val="26"/>
          <w:lang w:val="uk-UA"/>
        </w:rPr>
        <w:t xml:space="preserve"> </w:t>
      </w:r>
      <w:r w:rsidR="00AB5F03" w:rsidRPr="00620CC5">
        <w:rPr>
          <w:rFonts w:ascii="Times New Roman" w:hAnsi="Times New Roman" w:cs="Times New Roman"/>
          <w:color w:val="000000"/>
          <w:sz w:val="26"/>
          <w:szCs w:val="26"/>
          <w:lang w:val="uk-UA"/>
        </w:rPr>
        <w:t>забезпечувала зберігання</w:t>
      </w:r>
      <w:r w:rsidRPr="00620CC5">
        <w:rPr>
          <w:rFonts w:ascii="Times New Roman" w:hAnsi="Times New Roman" w:cs="Times New Roman"/>
          <w:color w:val="000000"/>
          <w:sz w:val="26"/>
          <w:szCs w:val="26"/>
          <w:lang w:val="uk-UA"/>
        </w:rPr>
        <w:t xml:space="preserve"> оброблених </w:t>
      </w:r>
      <w:r w:rsidR="00AB5F03" w:rsidRPr="00620CC5">
        <w:rPr>
          <w:rFonts w:ascii="Times New Roman" w:hAnsi="Times New Roman" w:cs="Times New Roman"/>
          <w:color w:val="000000"/>
          <w:sz w:val="26"/>
          <w:szCs w:val="26"/>
          <w:lang w:val="uk-UA"/>
        </w:rPr>
        <w:t xml:space="preserve">первинних  документів та облікових регістрів,  які </w:t>
      </w:r>
      <w:r w:rsidRPr="00620CC5">
        <w:rPr>
          <w:rFonts w:ascii="Times New Roman" w:hAnsi="Times New Roman" w:cs="Times New Roman"/>
          <w:color w:val="000000"/>
          <w:sz w:val="26"/>
          <w:szCs w:val="26"/>
          <w:lang w:val="uk-UA"/>
        </w:rPr>
        <w:t xml:space="preserve">є підставою для </w:t>
      </w:r>
      <w:r w:rsidR="00AB5F03" w:rsidRPr="00620CC5">
        <w:rPr>
          <w:rFonts w:ascii="Times New Roman" w:hAnsi="Times New Roman" w:cs="Times New Roman"/>
          <w:color w:val="000000"/>
          <w:sz w:val="26"/>
          <w:szCs w:val="26"/>
          <w:lang w:val="uk-UA"/>
        </w:rPr>
        <w:t>відображення  у  бухгалтерському  обліку  опер</w:t>
      </w:r>
      <w:r w:rsidRPr="00620CC5">
        <w:rPr>
          <w:rFonts w:ascii="Times New Roman" w:hAnsi="Times New Roman" w:cs="Times New Roman"/>
          <w:color w:val="000000"/>
          <w:sz w:val="26"/>
          <w:szCs w:val="26"/>
          <w:lang w:val="uk-UA"/>
        </w:rPr>
        <w:t xml:space="preserve">ацій  та складення </w:t>
      </w:r>
      <w:r w:rsidR="00AB5F03" w:rsidRPr="00620CC5">
        <w:rPr>
          <w:rFonts w:ascii="Times New Roman" w:hAnsi="Times New Roman" w:cs="Times New Roman"/>
          <w:color w:val="000000"/>
          <w:sz w:val="26"/>
          <w:szCs w:val="26"/>
          <w:lang w:val="uk-UA"/>
        </w:rPr>
        <w:t>звітності по відділу освіти та комунальній організації.</w:t>
      </w:r>
      <w:r w:rsidR="00AB5F03" w:rsidRPr="00620CC5">
        <w:rPr>
          <w:rFonts w:ascii="Times New Roman" w:hAnsi="Times New Roman" w:cs="Times New Roman"/>
          <w:color w:val="000000"/>
          <w:sz w:val="26"/>
          <w:szCs w:val="26"/>
          <w:lang w:val="uk-UA"/>
        </w:rPr>
        <w:br/>
      </w:r>
      <w:bookmarkStart w:id="19" w:name="o52"/>
      <w:bookmarkEnd w:id="19"/>
      <w:r w:rsidR="00AB5F03" w:rsidRPr="00620CC5">
        <w:rPr>
          <w:rFonts w:ascii="Times New Roman" w:hAnsi="Times New Roman" w:cs="Times New Roman"/>
          <w:color w:val="000000"/>
          <w:sz w:val="26"/>
          <w:szCs w:val="26"/>
          <w:lang w:val="uk-UA"/>
        </w:rPr>
        <w:t>діяльності</w:t>
      </w:r>
      <w:bookmarkStart w:id="20" w:name="o54"/>
      <w:bookmarkEnd w:id="20"/>
      <w:r w:rsidRPr="00620CC5">
        <w:rPr>
          <w:rFonts w:ascii="Times New Roman" w:hAnsi="Times New Roman" w:cs="Times New Roman"/>
          <w:color w:val="000000"/>
          <w:sz w:val="26"/>
          <w:szCs w:val="26"/>
          <w:lang w:val="uk-UA"/>
        </w:rPr>
        <w:t xml:space="preserve">. </w:t>
      </w:r>
      <w:r w:rsidR="00AB5F03" w:rsidRPr="00620CC5">
        <w:rPr>
          <w:rFonts w:ascii="Times New Roman" w:hAnsi="Times New Roman" w:cs="Times New Roman"/>
          <w:color w:val="000000"/>
          <w:sz w:val="26"/>
          <w:szCs w:val="26"/>
          <w:lang w:val="uk-UA"/>
        </w:rPr>
        <w:t>Брала участь у роботі з оформлення матеріалів щодо крадіжки майна</w:t>
      </w:r>
      <w:bookmarkStart w:id="21" w:name="o55"/>
      <w:bookmarkEnd w:id="21"/>
      <w:r w:rsidR="00AB5F03" w:rsidRPr="00620CC5">
        <w:rPr>
          <w:rFonts w:ascii="Times New Roman" w:hAnsi="Times New Roman" w:cs="Times New Roman"/>
          <w:color w:val="000000"/>
          <w:sz w:val="26"/>
          <w:szCs w:val="26"/>
          <w:lang w:val="uk-UA"/>
        </w:rPr>
        <w:t xml:space="preserve">, яке було передано по договору позички.     </w:t>
      </w:r>
      <w:bookmarkStart w:id="22" w:name="o56"/>
      <w:bookmarkEnd w:id="22"/>
    </w:p>
    <w:p w:rsidR="00AB5F03" w:rsidRPr="00620CC5" w:rsidRDefault="00AB5F03" w:rsidP="00AB5F03">
      <w:pPr>
        <w:pStyle w:val="HTML"/>
        <w:shd w:val="clear" w:color="auto" w:fill="FFFFFF"/>
        <w:ind w:firstLine="851"/>
        <w:jc w:val="both"/>
        <w:textAlignment w:val="baseline"/>
        <w:rPr>
          <w:rFonts w:ascii="Times New Roman" w:hAnsi="Times New Roman" w:cs="Times New Roman"/>
          <w:color w:val="000000"/>
          <w:sz w:val="26"/>
          <w:szCs w:val="26"/>
          <w:lang w:val="uk-UA"/>
        </w:rPr>
      </w:pPr>
      <w:r w:rsidRPr="00620CC5">
        <w:rPr>
          <w:rFonts w:ascii="Times New Roman" w:hAnsi="Times New Roman" w:cs="Times New Roman"/>
          <w:color w:val="000000"/>
          <w:sz w:val="26"/>
          <w:szCs w:val="26"/>
          <w:lang w:val="uk-UA"/>
        </w:rPr>
        <w:t xml:space="preserve">Здійснювала  заходи  щодо  усунення  порушень  і  недоліків, </w:t>
      </w:r>
      <w:r w:rsidRPr="00620CC5">
        <w:rPr>
          <w:rFonts w:ascii="Times New Roman" w:hAnsi="Times New Roman" w:cs="Times New Roman"/>
          <w:color w:val="000000"/>
          <w:sz w:val="26"/>
          <w:szCs w:val="26"/>
          <w:lang w:val="uk-UA"/>
        </w:rPr>
        <w:br/>
        <w:t>виявлених  під  час  контрольн</w:t>
      </w:r>
      <w:r w:rsidR="00620CC5" w:rsidRPr="00620CC5">
        <w:rPr>
          <w:rFonts w:ascii="Times New Roman" w:hAnsi="Times New Roman" w:cs="Times New Roman"/>
          <w:color w:val="000000"/>
          <w:sz w:val="26"/>
          <w:szCs w:val="26"/>
          <w:lang w:val="uk-UA"/>
        </w:rPr>
        <w:t>их  заходів</w:t>
      </w:r>
      <w:r w:rsidRPr="00620CC5">
        <w:rPr>
          <w:rFonts w:ascii="Times New Roman" w:hAnsi="Times New Roman" w:cs="Times New Roman"/>
          <w:color w:val="000000"/>
          <w:sz w:val="26"/>
          <w:szCs w:val="26"/>
          <w:lang w:val="uk-UA"/>
        </w:rPr>
        <w:t xml:space="preserve">,  проведених  державними </w:t>
      </w:r>
      <w:r w:rsidRPr="00620CC5">
        <w:rPr>
          <w:rFonts w:ascii="Times New Roman" w:hAnsi="Times New Roman" w:cs="Times New Roman"/>
          <w:color w:val="000000"/>
          <w:sz w:val="26"/>
          <w:szCs w:val="26"/>
          <w:lang w:val="uk-UA"/>
        </w:rPr>
        <w:br/>
        <w:t xml:space="preserve">органами  та  підрозділами  бюджетної  установи,  що  уповноважені </w:t>
      </w:r>
      <w:r w:rsidRPr="00620CC5">
        <w:rPr>
          <w:rFonts w:ascii="Times New Roman" w:hAnsi="Times New Roman" w:cs="Times New Roman"/>
          <w:color w:val="000000"/>
          <w:sz w:val="26"/>
          <w:szCs w:val="26"/>
          <w:lang w:val="uk-UA"/>
        </w:rPr>
        <w:br/>
        <w:t xml:space="preserve">здійснювати    контроль    за    дотриманням    вимог   бюджетного </w:t>
      </w:r>
      <w:r w:rsidRPr="00620CC5">
        <w:rPr>
          <w:rFonts w:ascii="Times New Roman" w:hAnsi="Times New Roman" w:cs="Times New Roman"/>
          <w:color w:val="000000"/>
          <w:sz w:val="26"/>
          <w:szCs w:val="26"/>
          <w:lang w:val="uk-UA"/>
        </w:rPr>
        <w:br/>
        <w:t>законодавства по відділу освіти Полтавського району.</w:t>
      </w:r>
    </w:p>
    <w:p w:rsidR="00AB5F03" w:rsidRPr="00620CC5" w:rsidRDefault="00AB5F03" w:rsidP="00AB5F03">
      <w:pPr>
        <w:pStyle w:val="HTML"/>
        <w:shd w:val="clear" w:color="auto" w:fill="FFFFFF"/>
        <w:ind w:firstLine="851"/>
        <w:jc w:val="both"/>
        <w:textAlignment w:val="baseline"/>
        <w:rPr>
          <w:rFonts w:ascii="Times New Roman" w:hAnsi="Times New Roman" w:cs="Times New Roman"/>
          <w:color w:val="000000"/>
          <w:sz w:val="26"/>
          <w:szCs w:val="26"/>
          <w:lang w:val="uk-UA"/>
        </w:rPr>
      </w:pPr>
      <w:r w:rsidRPr="00620CC5">
        <w:rPr>
          <w:rFonts w:ascii="Times New Roman" w:hAnsi="Times New Roman" w:cs="Times New Roman"/>
          <w:color w:val="000000"/>
          <w:sz w:val="26"/>
          <w:szCs w:val="26"/>
          <w:lang w:val="uk-UA"/>
        </w:rPr>
        <w:t>Крім вище зазначеного служба бухгалтерського обліку та звітності виконувала та надавала оперативну відповідь на всі доручення керівництва комунальної організації, відділу освіти, департаменту освіти і науки в Полтавській області, Полтавській районній державній адміністрації, Полтавській районні</w:t>
      </w:r>
      <w:r w:rsidR="00D95DDE" w:rsidRPr="00620CC5">
        <w:rPr>
          <w:rFonts w:ascii="Times New Roman" w:hAnsi="Times New Roman" w:cs="Times New Roman"/>
          <w:color w:val="000000"/>
          <w:sz w:val="26"/>
          <w:szCs w:val="26"/>
          <w:lang w:val="uk-UA"/>
        </w:rPr>
        <w:t>й раді, фінансовому управлінню П</w:t>
      </w:r>
      <w:r w:rsidRPr="00620CC5">
        <w:rPr>
          <w:rFonts w:ascii="Times New Roman" w:hAnsi="Times New Roman" w:cs="Times New Roman"/>
          <w:color w:val="000000"/>
          <w:sz w:val="26"/>
          <w:szCs w:val="26"/>
          <w:lang w:val="uk-UA"/>
        </w:rPr>
        <w:t>олтавської РДА, місцевій поліції, згідно запитів та іншим органам. Також служба надала до сотні обґрунтованих відповідей на листи та інформації.</w:t>
      </w:r>
    </w:p>
    <w:p w:rsidR="00D95DDE" w:rsidRPr="005B5693" w:rsidRDefault="00D95DDE" w:rsidP="005B5693">
      <w:pPr>
        <w:pStyle w:val="ab"/>
        <w:ind w:firstLine="709"/>
        <w:jc w:val="both"/>
        <w:rPr>
          <w:rFonts w:ascii="Times New Roman" w:hAnsi="Times New Roman"/>
          <w:sz w:val="26"/>
          <w:szCs w:val="26"/>
          <w:lang w:val="uk-UA"/>
        </w:rPr>
      </w:pPr>
      <w:r w:rsidRPr="00620CC5">
        <w:rPr>
          <w:rFonts w:ascii="Times New Roman" w:hAnsi="Times New Roman"/>
          <w:b/>
          <w:sz w:val="26"/>
          <w:szCs w:val="26"/>
          <w:lang w:val="uk-UA"/>
        </w:rPr>
        <w:t xml:space="preserve">Робота кадрової служби. </w:t>
      </w:r>
      <w:r w:rsidRPr="00620CC5">
        <w:rPr>
          <w:rFonts w:ascii="Times New Roman" w:hAnsi="Times New Roman"/>
          <w:sz w:val="26"/>
          <w:szCs w:val="26"/>
          <w:lang w:val="uk-UA"/>
        </w:rPr>
        <w:t>Протягом березня 2017 року комунальною організацією «Методичний сервісний центр з обслуговування закладів освіти Полтавського району» Полтавської районної ради:</w:t>
      </w:r>
    </w:p>
    <w:p w:rsidR="00D95DDE" w:rsidRPr="00620CC5" w:rsidRDefault="00D95DDE" w:rsidP="00D95DDE">
      <w:pPr>
        <w:pStyle w:val="a3"/>
        <w:numPr>
          <w:ilvl w:val="0"/>
          <w:numId w:val="3"/>
        </w:numPr>
        <w:jc w:val="both"/>
        <w:rPr>
          <w:rFonts w:ascii="Times New Roman" w:hAnsi="Times New Roman"/>
          <w:sz w:val="26"/>
          <w:szCs w:val="26"/>
          <w:lang w:val="uk-UA"/>
        </w:rPr>
      </w:pPr>
      <w:r w:rsidRPr="00620CC5">
        <w:rPr>
          <w:rFonts w:ascii="Times New Roman" w:hAnsi="Times New Roman"/>
          <w:sz w:val="26"/>
          <w:szCs w:val="26"/>
          <w:lang w:val="uk-UA"/>
        </w:rPr>
        <w:t xml:space="preserve">Видано 7 наказі директора з особового складу. </w:t>
      </w:r>
    </w:p>
    <w:p w:rsidR="00D95DDE" w:rsidRPr="00620CC5" w:rsidRDefault="00D95DDE" w:rsidP="00D95DDE">
      <w:pPr>
        <w:pStyle w:val="a3"/>
        <w:numPr>
          <w:ilvl w:val="0"/>
          <w:numId w:val="3"/>
        </w:numPr>
        <w:jc w:val="both"/>
        <w:rPr>
          <w:rFonts w:ascii="Times New Roman" w:hAnsi="Times New Roman"/>
          <w:sz w:val="26"/>
          <w:szCs w:val="26"/>
          <w:lang w:val="uk-UA"/>
        </w:rPr>
      </w:pPr>
      <w:r w:rsidRPr="00620CC5">
        <w:rPr>
          <w:rFonts w:ascii="Times New Roman" w:hAnsi="Times New Roman"/>
          <w:sz w:val="26"/>
          <w:szCs w:val="26"/>
          <w:lang w:val="uk-UA"/>
        </w:rPr>
        <w:t>Видано 4 накази  директора з основної діяльності.</w:t>
      </w:r>
    </w:p>
    <w:p w:rsidR="00D95DDE" w:rsidRPr="00620CC5" w:rsidRDefault="00D95DDE" w:rsidP="00D95DDE">
      <w:pPr>
        <w:pStyle w:val="a3"/>
        <w:numPr>
          <w:ilvl w:val="0"/>
          <w:numId w:val="3"/>
        </w:numPr>
        <w:jc w:val="both"/>
        <w:rPr>
          <w:rFonts w:ascii="Times New Roman" w:hAnsi="Times New Roman"/>
          <w:sz w:val="26"/>
          <w:szCs w:val="26"/>
          <w:lang w:val="uk-UA"/>
        </w:rPr>
      </w:pPr>
      <w:r w:rsidRPr="00620CC5">
        <w:rPr>
          <w:rFonts w:ascii="Times New Roman" w:hAnsi="Times New Roman"/>
          <w:sz w:val="26"/>
          <w:szCs w:val="26"/>
          <w:lang w:val="uk-UA"/>
        </w:rPr>
        <w:t>Продовжується ведення журналів:</w:t>
      </w:r>
    </w:p>
    <w:p w:rsidR="00D95DDE" w:rsidRPr="00620CC5" w:rsidRDefault="00D95DDE" w:rsidP="00D95DDE">
      <w:pPr>
        <w:pStyle w:val="a3"/>
        <w:numPr>
          <w:ilvl w:val="0"/>
          <w:numId w:val="4"/>
        </w:numPr>
        <w:jc w:val="both"/>
        <w:rPr>
          <w:rFonts w:ascii="Times New Roman" w:hAnsi="Times New Roman"/>
          <w:sz w:val="26"/>
          <w:szCs w:val="26"/>
          <w:lang w:val="uk-UA"/>
        </w:rPr>
      </w:pPr>
      <w:r w:rsidRPr="00620CC5">
        <w:rPr>
          <w:rFonts w:ascii="Times New Roman" w:hAnsi="Times New Roman"/>
          <w:sz w:val="26"/>
          <w:szCs w:val="26"/>
          <w:lang w:val="uk-UA"/>
        </w:rPr>
        <w:t>Книга штатно-посадова;</w:t>
      </w:r>
    </w:p>
    <w:p w:rsidR="00D95DDE" w:rsidRPr="00620CC5" w:rsidRDefault="00D95DDE" w:rsidP="00D95DDE">
      <w:pPr>
        <w:pStyle w:val="a3"/>
        <w:numPr>
          <w:ilvl w:val="0"/>
          <w:numId w:val="4"/>
        </w:numPr>
        <w:jc w:val="both"/>
        <w:rPr>
          <w:rFonts w:ascii="Times New Roman" w:hAnsi="Times New Roman"/>
          <w:sz w:val="26"/>
          <w:szCs w:val="26"/>
          <w:lang w:val="uk-UA"/>
        </w:rPr>
      </w:pPr>
      <w:r w:rsidRPr="00620CC5">
        <w:rPr>
          <w:rFonts w:ascii="Times New Roman" w:hAnsi="Times New Roman"/>
          <w:sz w:val="26"/>
          <w:szCs w:val="26"/>
          <w:lang w:val="uk-UA"/>
        </w:rPr>
        <w:t>Книга руху штату;</w:t>
      </w:r>
    </w:p>
    <w:p w:rsidR="00D95DDE" w:rsidRPr="00620CC5" w:rsidRDefault="00D95DDE" w:rsidP="00D95DDE">
      <w:pPr>
        <w:pStyle w:val="a3"/>
        <w:numPr>
          <w:ilvl w:val="0"/>
          <w:numId w:val="4"/>
        </w:numPr>
        <w:jc w:val="both"/>
        <w:rPr>
          <w:rFonts w:ascii="Times New Roman" w:hAnsi="Times New Roman"/>
          <w:sz w:val="26"/>
          <w:szCs w:val="26"/>
          <w:lang w:val="uk-UA"/>
        </w:rPr>
      </w:pPr>
      <w:r w:rsidRPr="00620CC5">
        <w:rPr>
          <w:rFonts w:ascii="Times New Roman" w:hAnsi="Times New Roman"/>
          <w:sz w:val="26"/>
          <w:szCs w:val="26"/>
          <w:lang w:val="uk-UA"/>
        </w:rPr>
        <w:t>Книга обліку руху трудових книжок і вкладишів до них;</w:t>
      </w:r>
    </w:p>
    <w:p w:rsidR="00D95DDE" w:rsidRPr="00620CC5" w:rsidRDefault="00D95DDE" w:rsidP="00D95DDE">
      <w:pPr>
        <w:pStyle w:val="a3"/>
        <w:numPr>
          <w:ilvl w:val="0"/>
          <w:numId w:val="4"/>
        </w:numPr>
        <w:jc w:val="both"/>
        <w:rPr>
          <w:rFonts w:ascii="Times New Roman" w:hAnsi="Times New Roman"/>
          <w:sz w:val="26"/>
          <w:szCs w:val="26"/>
          <w:lang w:val="uk-UA"/>
        </w:rPr>
      </w:pPr>
      <w:r w:rsidRPr="00620CC5">
        <w:rPr>
          <w:rFonts w:ascii="Times New Roman" w:hAnsi="Times New Roman"/>
          <w:sz w:val="26"/>
          <w:szCs w:val="26"/>
          <w:lang w:val="uk-UA"/>
        </w:rPr>
        <w:t>Створення картотеки  за формою №4П;</w:t>
      </w:r>
    </w:p>
    <w:p w:rsidR="00D95DDE" w:rsidRPr="00620CC5" w:rsidRDefault="00D95DDE" w:rsidP="00D95DDE">
      <w:pPr>
        <w:pStyle w:val="a3"/>
        <w:numPr>
          <w:ilvl w:val="0"/>
          <w:numId w:val="4"/>
        </w:numPr>
        <w:snapToGrid w:val="0"/>
        <w:jc w:val="both"/>
        <w:rPr>
          <w:rFonts w:ascii="Times New Roman" w:hAnsi="Times New Roman"/>
          <w:sz w:val="26"/>
          <w:szCs w:val="26"/>
          <w:lang w:val="uk-UA"/>
        </w:rPr>
      </w:pPr>
      <w:r w:rsidRPr="00620CC5">
        <w:rPr>
          <w:rFonts w:ascii="Times New Roman" w:hAnsi="Times New Roman"/>
          <w:sz w:val="26"/>
          <w:szCs w:val="26"/>
          <w:lang w:val="uk-UA"/>
        </w:rPr>
        <w:t xml:space="preserve"> Продовжується робота з комплектування особових справ працівників;</w:t>
      </w:r>
    </w:p>
    <w:p w:rsidR="00D95DDE" w:rsidRPr="00620CC5" w:rsidRDefault="00D95DDE" w:rsidP="00D95DDE">
      <w:pPr>
        <w:pStyle w:val="a3"/>
        <w:numPr>
          <w:ilvl w:val="0"/>
          <w:numId w:val="4"/>
        </w:numPr>
        <w:snapToGrid w:val="0"/>
        <w:jc w:val="both"/>
        <w:rPr>
          <w:rFonts w:ascii="Times New Roman" w:hAnsi="Times New Roman"/>
          <w:sz w:val="26"/>
          <w:szCs w:val="26"/>
          <w:lang w:val="uk-UA"/>
        </w:rPr>
      </w:pPr>
      <w:proofErr w:type="spellStart"/>
      <w:r w:rsidRPr="00620CC5">
        <w:rPr>
          <w:rFonts w:ascii="Times New Roman" w:hAnsi="Times New Roman"/>
          <w:sz w:val="26"/>
          <w:szCs w:val="26"/>
          <w:lang w:val="uk-UA"/>
        </w:rPr>
        <w:t>Офомлення</w:t>
      </w:r>
      <w:proofErr w:type="spellEnd"/>
      <w:r w:rsidRPr="00620CC5">
        <w:rPr>
          <w:rFonts w:ascii="Times New Roman" w:hAnsi="Times New Roman"/>
          <w:sz w:val="26"/>
          <w:szCs w:val="26"/>
          <w:lang w:val="uk-UA"/>
        </w:rPr>
        <w:t xml:space="preserve"> та ведення трудових книжок (перевірка правильності записів).</w:t>
      </w:r>
    </w:p>
    <w:p w:rsidR="00D95DDE" w:rsidRPr="00620CC5" w:rsidRDefault="00D95DDE" w:rsidP="00D95DDE">
      <w:pPr>
        <w:snapToGrid w:val="0"/>
        <w:jc w:val="center"/>
        <w:rPr>
          <w:rFonts w:ascii="Times New Roman" w:hAnsi="Times New Roman"/>
          <w:b/>
          <w:sz w:val="26"/>
          <w:szCs w:val="26"/>
          <w:lang w:val="uk-UA"/>
        </w:rPr>
      </w:pPr>
      <w:r w:rsidRPr="00620CC5">
        <w:rPr>
          <w:rFonts w:ascii="Times New Roman" w:hAnsi="Times New Roman"/>
          <w:b/>
          <w:sz w:val="26"/>
          <w:szCs w:val="26"/>
          <w:lang w:val="uk-UA"/>
        </w:rPr>
        <w:t>Заходи по відділу освіти, проведені методистом з кадрових питань.</w:t>
      </w:r>
    </w:p>
    <w:p w:rsidR="00D95DDE" w:rsidRPr="00620CC5" w:rsidRDefault="00D95DDE" w:rsidP="00D95DDE">
      <w:pPr>
        <w:pStyle w:val="a3"/>
        <w:numPr>
          <w:ilvl w:val="0"/>
          <w:numId w:val="5"/>
        </w:numPr>
        <w:snapToGrid w:val="0"/>
        <w:jc w:val="both"/>
        <w:rPr>
          <w:rFonts w:ascii="Times New Roman" w:hAnsi="Times New Roman"/>
          <w:sz w:val="26"/>
          <w:szCs w:val="26"/>
          <w:lang w:val="uk-UA"/>
        </w:rPr>
      </w:pPr>
      <w:r w:rsidRPr="00620CC5">
        <w:rPr>
          <w:rFonts w:ascii="Times New Roman" w:hAnsi="Times New Roman"/>
          <w:sz w:val="26"/>
          <w:szCs w:val="26"/>
          <w:lang w:val="uk-UA"/>
        </w:rPr>
        <w:t>Видано 30  наказів  начальника відділу освіти (про призначення, звільнення, поновлення; відпустку до 3-х років, про дозвіл; про відпустку; про зміну навантаження; про заміну уроків);</w:t>
      </w:r>
    </w:p>
    <w:p w:rsidR="00D95DDE" w:rsidRPr="00620CC5" w:rsidRDefault="00D95DDE" w:rsidP="00D95DDE">
      <w:pPr>
        <w:pStyle w:val="a3"/>
        <w:numPr>
          <w:ilvl w:val="0"/>
          <w:numId w:val="5"/>
        </w:numPr>
        <w:snapToGrid w:val="0"/>
        <w:jc w:val="both"/>
        <w:rPr>
          <w:rFonts w:ascii="Times New Roman" w:hAnsi="Times New Roman"/>
          <w:sz w:val="26"/>
          <w:szCs w:val="26"/>
          <w:lang w:val="uk-UA"/>
        </w:rPr>
      </w:pPr>
      <w:r w:rsidRPr="00620CC5">
        <w:rPr>
          <w:rFonts w:ascii="Times New Roman" w:hAnsi="Times New Roman"/>
          <w:sz w:val="26"/>
          <w:szCs w:val="26"/>
          <w:lang w:val="uk-UA"/>
        </w:rPr>
        <w:t>Видано 5 наказів начальника відділу з основної діяльності;</w:t>
      </w:r>
    </w:p>
    <w:p w:rsidR="00D95DDE" w:rsidRPr="00620CC5" w:rsidRDefault="00D95DDE" w:rsidP="00D95DDE">
      <w:pPr>
        <w:pStyle w:val="a3"/>
        <w:numPr>
          <w:ilvl w:val="0"/>
          <w:numId w:val="5"/>
        </w:numPr>
        <w:snapToGrid w:val="0"/>
        <w:jc w:val="both"/>
        <w:rPr>
          <w:rFonts w:ascii="Times New Roman" w:hAnsi="Times New Roman"/>
          <w:sz w:val="26"/>
          <w:szCs w:val="26"/>
          <w:lang w:val="uk-UA"/>
        </w:rPr>
      </w:pPr>
      <w:r w:rsidRPr="00620CC5">
        <w:rPr>
          <w:rFonts w:ascii="Times New Roman" w:hAnsi="Times New Roman"/>
          <w:sz w:val="26"/>
          <w:szCs w:val="26"/>
          <w:lang w:val="uk-UA"/>
        </w:rPr>
        <w:t xml:space="preserve">Організовано та проведено конкурс на заміщення вакантних посад директорів Тростянецького навчально-виховного комплексу та </w:t>
      </w:r>
      <w:proofErr w:type="spellStart"/>
      <w:r w:rsidRPr="00620CC5">
        <w:rPr>
          <w:rFonts w:ascii="Times New Roman" w:hAnsi="Times New Roman"/>
          <w:sz w:val="26"/>
          <w:szCs w:val="26"/>
          <w:lang w:val="uk-UA"/>
        </w:rPr>
        <w:t>Судіївської</w:t>
      </w:r>
      <w:proofErr w:type="spellEnd"/>
      <w:r w:rsidRPr="00620CC5">
        <w:rPr>
          <w:rFonts w:ascii="Times New Roman" w:hAnsi="Times New Roman"/>
          <w:sz w:val="26"/>
          <w:szCs w:val="26"/>
          <w:lang w:val="uk-UA"/>
        </w:rPr>
        <w:t xml:space="preserve"> загальноосвітньої школи І-ІІ ст. </w:t>
      </w:r>
    </w:p>
    <w:p w:rsidR="00D95DDE" w:rsidRPr="00620CC5" w:rsidRDefault="00D95DDE" w:rsidP="00D95DDE">
      <w:pPr>
        <w:pStyle w:val="a3"/>
        <w:numPr>
          <w:ilvl w:val="0"/>
          <w:numId w:val="5"/>
        </w:numPr>
        <w:snapToGrid w:val="0"/>
        <w:jc w:val="both"/>
        <w:rPr>
          <w:rFonts w:ascii="Times New Roman" w:hAnsi="Times New Roman"/>
          <w:sz w:val="26"/>
          <w:szCs w:val="26"/>
          <w:lang w:val="uk-UA"/>
        </w:rPr>
      </w:pPr>
      <w:r w:rsidRPr="00620CC5">
        <w:rPr>
          <w:rFonts w:ascii="Times New Roman" w:hAnsi="Times New Roman"/>
          <w:sz w:val="26"/>
          <w:szCs w:val="26"/>
          <w:lang w:val="uk-UA"/>
        </w:rPr>
        <w:t>Проводяться організаційні заходи щодо проведення засідання атестаційної комісії ІІ рівня (13 чоловік адміністрації та 45 педагогічних працівників).</w:t>
      </w:r>
    </w:p>
    <w:p w:rsidR="00D95DDE" w:rsidRPr="00620CC5" w:rsidRDefault="00D95DDE" w:rsidP="00D95DDE">
      <w:pPr>
        <w:pStyle w:val="a3"/>
        <w:numPr>
          <w:ilvl w:val="0"/>
          <w:numId w:val="5"/>
        </w:numPr>
        <w:snapToGrid w:val="0"/>
        <w:jc w:val="both"/>
        <w:rPr>
          <w:rFonts w:ascii="Times New Roman" w:hAnsi="Times New Roman"/>
          <w:b/>
          <w:sz w:val="26"/>
          <w:szCs w:val="26"/>
          <w:lang w:val="uk-UA"/>
        </w:rPr>
      </w:pPr>
      <w:r w:rsidRPr="00620CC5">
        <w:rPr>
          <w:rFonts w:ascii="Times New Roman" w:hAnsi="Times New Roman"/>
          <w:sz w:val="26"/>
          <w:szCs w:val="26"/>
          <w:lang w:val="uk-UA"/>
        </w:rPr>
        <w:lastRenderedPageBreak/>
        <w:t>Підготовлені атестаційні листи та характеристики.</w:t>
      </w:r>
    </w:p>
    <w:p w:rsidR="00D95DDE" w:rsidRPr="00620CC5" w:rsidRDefault="00D95DDE" w:rsidP="00D95DDE">
      <w:pPr>
        <w:pStyle w:val="a3"/>
        <w:numPr>
          <w:ilvl w:val="0"/>
          <w:numId w:val="5"/>
        </w:numPr>
        <w:snapToGrid w:val="0"/>
        <w:jc w:val="both"/>
        <w:rPr>
          <w:rFonts w:ascii="Times New Roman" w:hAnsi="Times New Roman"/>
          <w:b/>
          <w:sz w:val="26"/>
          <w:szCs w:val="26"/>
          <w:lang w:val="uk-UA"/>
        </w:rPr>
      </w:pPr>
      <w:r w:rsidRPr="00620CC5">
        <w:rPr>
          <w:rFonts w:ascii="Times New Roman" w:hAnsi="Times New Roman"/>
          <w:sz w:val="26"/>
          <w:szCs w:val="26"/>
          <w:lang w:val="uk-UA"/>
        </w:rPr>
        <w:t>Підготовка проекту рішення чергової сесії районної ради (Про введення додаткових штатних одиниць: вихователів супроводжуючих на шкільний автобус).</w:t>
      </w:r>
    </w:p>
    <w:p w:rsidR="00CF1CBA" w:rsidRPr="00620CC5" w:rsidRDefault="00CF1CBA" w:rsidP="00822FD5">
      <w:pPr>
        <w:widowControl w:val="0"/>
        <w:jc w:val="center"/>
        <w:rPr>
          <w:rFonts w:ascii="Times New Roman" w:hAnsi="Times New Roman"/>
          <w:b/>
          <w:sz w:val="26"/>
          <w:szCs w:val="26"/>
          <w:lang w:val="uk-UA"/>
        </w:rPr>
      </w:pPr>
    </w:p>
    <w:p w:rsidR="00D95DDE" w:rsidRPr="00620CC5" w:rsidRDefault="00F40A06" w:rsidP="00D95DDE">
      <w:pPr>
        <w:jc w:val="both"/>
        <w:rPr>
          <w:rFonts w:ascii="Times New Roman" w:hAnsi="Times New Roman"/>
          <w:sz w:val="26"/>
          <w:szCs w:val="26"/>
          <w:lang w:val="uk-UA"/>
        </w:rPr>
      </w:pPr>
      <w:r>
        <w:rPr>
          <w:rFonts w:ascii="Times New Roman" w:hAnsi="Times New Roman"/>
          <w:b/>
          <w:sz w:val="26"/>
          <w:szCs w:val="26"/>
          <w:lang w:val="uk-UA"/>
        </w:rPr>
        <w:t xml:space="preserve">         </w:t>
      </w:r>
      <w:r w:rsidR="00D95DDE" w:rsidRPr="00620CC5">
        <w:rPr>
          <w:rFonts w:ascii="Times New Roman" w:hAnsi="Times New Roman"/>
          <w:b/>
          <w:sz w:val="26"/>
          <w:szCs w:val="26"/>
          <w:lang w:val="uk-UA"/>
        </w:rPr>
        <w:t>Господарська група.</w:t>
      </w:r>
      <w:r w:rsidR="00D95DDE" w:rsidRPr="00620CC5">
        <w:rPr>
          <w:rFonts w:ascii="Times New Roman" w:hAnsi="Times New Roman"/>
          <w:sz w:val="26"/>
          <w:szCs w:val="26"/>
          <w:lang w:val="uk-UA"/>
        </w:rPr>
        <w:t xml:space="preserve"> З початку  2017 року господарською групою МС ЦОЗО за рахунок коштів районного бюджету надано послуги по поточним ремонтам, а саме</w:t>
      </w:r>
      <w:r w:rsidR="00D95DDE" w:rsidRPr="00620CC5">
        <w:rPr>
          <w:rFonts w:ascii="Times New Roman" w:hAnsi="Times New Roman"/>
          <w:sz w:val="26"/>
          <w:szCs w:val="26"/>
          <w:lang w:val="ru-RU"/>
        </w:rPr>
        <w:t>:</w:t>
      </w:r>
    </w:p>
    <w:p w:rsidR="00D95DDE" w:rsidRPr="00620CC5" w:rsidRDefault="00D95DDE" w:rsidP="00D95DDE">
      <w:pPr>
        <w:pStyle w:val="a3"/>
        <w:numPr>
          <w:ilvl w:val="0"/>
          <w:numId w:val="6"/>
        </w:numPr>
        <w:tabs>
          <w:tab w:val="left" w:pos="426"/>
        </w:tabs>
        <w:ind w:left="142" w:firstLine="0"/>
        <w:jc w:val="both"/>
        <w:rPr>
          <w:rFonts w:ascii="Times New Roman" w:hAnsi="Times New Roman"/>
          <w:spacing w:val="-6"/>
          <w:sz w:val="26"/>
          <w:szCs w:val="26"/>
          <w:lang w:val="uk-UA"/>
        </w:rPr>
      </w:pPr>
      <w:r w:rsidRPr="00620CC5">
        <w:rPr>
          <w:rFonts w:ascii="Times New Roman" w:hAnsi="Times New Roman"/>
          <w:spacing w:val="-6"/>
          <w:sz w:val="26"/>
          <w:szCs w:val="26"/>
          <w:lang w:val="uk-UA"/>
        </w:rPr>
        <w:t xml:space="preserve">поточний ремонт </w:t>
      </w:r>
      <w:proofErr w:type="spellStart"/>
      <w:r w:rsidRPr="00620CC5">
        <w:rPr>
          <w:rFonts w:ascii="Times New Roman" w:hAnsi="Times New Roman"/>
          <w:spacing w:val="-6"/>
          <w:sz w:val="26"/>
          <w:szCs w:val="26"/>
          <w:lang w:val="uk-UA"/>
        </w:rPr>
        <w:t>електроосвітлання</w:t>
      </w:r>
      <w:proofErr w:type="spellEnd"/>
      <w:r w:rsidRPr="00620CC5">
        <w:rPr>
          <w:rFonts w:ascii="Times New Roman" w:hAnsi="Times New Roman"/>
          <w:spacing w:val="-6"/>
          <w:sz w:val="26"/>
          <w:szCs w:val="26"/>
          <w:lang w:val="uk-UA"/>
        </w:rPr>
        <w:t xml:space="preserve"> </w:t>
      </w:r>
      <w:proofErr w:type="spellStart"/>
      <w:r w:rsidRPr="00620CC5">
        <w:rPr>
          <w:rFonts w:ascii="Times New Roman" w:hAnsi="Times New Roman"/>
          <w:spacing w:val="-6"/>
          <w:sz w:val="26"/>
          <w:szCs w:val="26"/>
          <w:lang w:val="uk-UA"/>
        </w:rPr>
        <w:t>Гожулівського</w:t>
      </w:r>
      <w:proofErr w:type="spellEnd"/>
      <w:r w:rsidRPr="00620CC5">
        <w:rPr>
          <w:rFonts w:ascii="Times New Roman" w:hAnsi="Times New Roman"/>
          <w:spacing w:val="-6"/>
          <w:sz w:val="26"/>
          <w:szCs w:val="26"/>
          <w:lang w:val="uk-UA"/>
        </w:rPr>
        <w:t xml:space="preserve"> НВК на суму </w:t>
      </w:r>
      <w:r w:rsidRPr="00620CC5">
        <w:rPr>
          <w:rFonts w:ascii="Times New Roman" w:eastAsia="Times New Roman" w:hAnsi="Times New Roman"/>
          <w:color w:val="000000"/>
          <w:spacing w:val="-6"/>
          <w:sz w:val="26"/>
          <w:szCs w:val="26"/>
          <w:lang w:val="ru-RU" w:eastAsia="ru-RU"/>
        </w:rPr>
        <w:t>5 838,00</w:t>
      </w:r>
      <w:r w:rsidRPr="00620CC5">
        <w:rPr>
          <w:rFonts w:ascii="Times New Roman" w:eastAsia="Times New Roman" w:hAnsi="Times New Roman"/>
          <w:color w:val="000000"/>
          <w:spacing w:val="-6"/>
          <w:sz w:val="26"/>
          <w:szCs w:val="26"/>
          <w:lang w:val="uk-UA" w:eastAsia="ru-RU"/>
        </w:rPr>
        <w:t xml:space="preserve"> </w:t>
      </w:r>
      <w:r w:rsidRPr="00620CC5">
        <w:rPr>
          <w:rFonts w:ascii="Times New Roman" w:hAnsi="Times New Roman"/>
          <w:spacing w:val="-6"/>
          <w:sz w:val="26"/>
          <w:szCs w:val="26"/>
          <w:lang w:val="uk-UA"/>
        </w:rPr>
        <w:t>грн.;</w:t>
      </w:r>
    </w:p>
    <w:p w:rsidR="00D95DDE" w:rsidRPr="00620CC5" w:rsidRDefault="00D95DDE" w:rsidP="00D95DDE">
      <w:pPr>
        <w:pStyle w:val="a3"/>
        <w:numPr>
          <w:ilvl w:val="0"/>
          <w:numId w:val="6"/>
        </w:numPr>
        <w:tabs>
          <w:tab w:val="left" w:pos="426"/>
        </w:tabs>
        <w:ind w:left="142" w:firstLine="0"/>
        <w:jc w:val="both"/>
        <w:rPr>
          <w:rFonts w:ascii="Times New Roman" w:eastAsia="Times New Roman" w:hAnsi="Times New Roman"/>
          <w:spacing w:val="-6"/>
          <w:sz w:val="26"/>
          <w:szCs w:val="26"/>
          <w:lang w:val="ru-RU" w:eastAsia="ru-RU"/>
        </w:rPr>
      </w:pPr>
      <w:r w:rsidRPr="00620CC5">
        <w:rPr>
          <w:rFonts w:ascii="Times New Roman" w:eastAsia="Times New Roman" w:hAnsi="Times New Roman"/>
          <w:color w:val="000000"/>
          <w:spacing w:val="-6"/>
          <w:sz w:val="26"/>
          <w:szCs w:val="26"/>
          <w:lang w:val="uk-UA" w:eastAsia="ru-RU"/>
        </w:rPr>
        <w:t xml:space="preserve">поточний ремонт системи електропостачання та освітлення </w:t>
      </w:r>
      <w:proofErr w:type="spellStart"/>
      <w:r w:rsidRPr="00620CC5">
        <w:rPr>
          <w:rFonts w:ascii="Times New Roman" w:eastAsia="Times New Roman" w:hAnsi="Times New Roman"/>
          <w:color w:val="000000"/>
          <w:spacing w:val="-6"/>
          <w:sz w:val="26"/>
          <w:szCs w:val="26"/>
          <w:lang w:val="uk-UA" w:eastAsia="ru-RU"/>
        </w:rPr>
        <w:t>Судіївської</w:t>
      </w:r>
      <w:proofErr w:type="spellEnd"/>
      <w:r w:rsidRPr="00620CC5">
        <w:rPr>
          <w:rFonts w:ascii="Times New Roman" w:eastAsia="Times New Roman" w:hAnsi="Times New Roman"/>
          <w:color w:val="000000"/>
          <w:spacing w:val="-6"/>
          <w:sz w:val="26"/>
          <w:szCs w:val="26"/>
          <w:lang w:val="uk-UA" w:eastAsia="ru-RU"/>
        </w:rPr>
        <w:t xml:space="preserve"> ЗОШ І-ІІ ст. на суму </w:t>
      </w:r>
      <w:r w:rsidRPr="00620CC5">
        <w:rPr>
          <w:rFonts w:ascii="Times New Roman" w:eastAsia="Times New Roman" w:hAnsi="Times New Roman"/>
          <w:spacing w:val="-6"/>
          <w:sz w:val="26"/>
          <w:szCs w:val="26"/>
          <w:lang w:val="ru-RU" w:eastAsia="ru-RU"/>
        </w:rPr>
        <w:t>7 914,00</w:t>
      </w:r>
      <w:r w:rsidRPr="00620CC5">
        <w:rPr>
          <w:rFonts w:ascii="Times New Roman" w:eastAsia="Times New Roman" w:hAnsi="Times New Roman"/>
          <w:spacing w:val="-6"/>
          <w:sz w:val="26"/>
          <w:szCs w:val="26"/>
          <w:lang w:val="uk-UA" w:eastAsia="ru-RU"/>
        </w:rPr>
        <w:t xml:space="preserve"> грн.;</w:t>
      </w:r>
    </w:p>
    <w:p w:rsidR="00D95DDE" w:rsidRPr="00620CC5" w:rsidRDefault="00D95DDE" w:rsidP="00D95DDE">
      <w:pPr>
        <w:pStyle w:val="a3"/>
        <w:numPr>
          <w:ilvl w:val="0"/>
          <w:numId w:val="6"/>
        </w:numPr>
        <w:tabs>
          <w:tab w:val="left" w:pos="426"/>
        </w:tabs>
        <w:ind w:left="142" w:firstLine="0"/>
        <w:jc w:val="both"/>
        <w:rPr>
          <w:rFonts w:ascii="Times New Roman" w:eastAsia="Times New Roman" w:hAnsi="Times New Roman"/>
          <w:color w:val="000000"/>
          <w:spacing w:val="-6"/>
          <w:sz w:val="26"/>
          <w:szCs w:val="26"/>
          <w:lang w:val="ru-RU" w:eastAsia="ru-RU"/>
        </w:rPr>
      </w:pPr>
      <w:r w:rsidRPr="00620CC5">
        <w:rPr>
          <w:rFonts w:ascii="Times New Roman" w:eastAsia="Times New Roman" w:hAnsi="Times New Roman"/>
          <w:color w:val="000000"/>
          <w:spacing w:val="-6"/>
          <w:sz w:val="26"/>
          <w:szCs w:val="26"/>
          <w:lang w:val="uk-UA" w:eastAsia="ru-RU"/>
        </w:rPr>
        <w:t xml:space="preserve">поточний ремонт системи каналізації та водопроводу в їдальні </w:t>
      </w:r>
      <w:proofErr w:type="spellStart"/>
      <w:r w:rsidRPr="00620CC5">
        <w:rPr>
          <w:rFonts w:ascii="Times New Roman" w:eastAsia="Times New Roman" w:hAnsi="Times New Roman"/>
          <w:color w:val="000000"/>
          <w:spacing w:val="-6"/>
          <w:sz w:val="26"/>
          <w:szCs w:val="26"/>
          <w:lang w:val="uk-UA" w:eastAsia="ru-RU"/>
        </w:rPr>
        <w:t>Рунівщинської</w:t>
      </w:r>
      <w:proofErr w:type="spellEnd"/>
      <w:r w:rsidRPr="00620CC5">
        <w:rPr>
          <w:rFonts w:ascii="Times New Roman" w:eastAsia="Times New Roman" w:hAnsi="Times New Roman"/>
          <w:color w:val="000000"/>
          <w:spacing w:val="-6"/>
          <w:sz w:val="26"/>
          <w:szCs w:val="26"/>
          <w:lang w:val="uk-UA" w:eastAsia="ru-RU"/>
        </w:rPr>
        <w:t xml:space="preserve"> ЗОШ І-ІІІ ст. на суму </w:t>
      </w:r>
      <w:r w:rsidRPr="00620CC5">
        <w:rPr>
          <w:rFonts w:ascii="Times New Roman" w:eastAsia="Times New Roman" w:hAnsi="Times New Roman"/>
          <w:color w:val="000000"/>
          <w:spacing w:val="-6"/>
          <w:sz w:val="26"/>
          <w:szCs w:val="26"/>
          <w:lang w:val="ru-RU" w:eastAsia="ru-RU"/>
        </w:rPr>
        <w:t>17 377,20</w:t>
      </w:r>
      <w:r w:rsidRPr="00620CC5">
        <w:rPr>
          <w:rFonts w:ascii="Times New Roman" w:eastAsia="Times New Roman" w:hAnsi="Times New Roman"/>
          <w:color w:val="000000"/>
          <w:spacing w:val="-6"/>
          <w:sz w:val="26"/>
          <w:szCs w:val="26"/>
          <w:lang w:val="uk-UA" w:eastAsia="ru-RU"/>
        </w:rPr>
        <w:t xml:space="preserve"> грн.;</w:t>
      </w:r>
    </w:p>
    <w:p w:rsidR="00D95DDE" w:rsidRPr="00620CC5" w:rsidRDefault="00D95DDE" w:rsidP="00D95DDE">
      <w:pPr>
        <w:pStyle w:val="a3"/>
        <w:numPr>
          <w:ilvl w:val="0"/>
          <w:numId w:val="6"/>
        </w:numPr>
        <w:tabs>
          <w:tab w:val="left" w:pos="426"/>
        </w:tabs>
        <w:ind w:left="142" w:firstLine="0"/>
        <w:jc w:val="both"/>
        <w:rPr>
          <w:rFonts w:ascii="Times New Roman" w:eastAsia="Times New Roman" w:hAnsi="Times New Roman"/>
          <w:color w:val="000000"/>
          <w:spacing w:val="-6"/>
          <w:sz w:val="26"/>
          <w:szCs w:val="26"/>
          <w:lang w:val="ru-RU" w:eastAsia="ru-RU"/>
        </w:rPr>
      </w:pPr>
      <w:r w:rsidRPr="00620CC5">
        <w:rPr>
          <w:rFonts w:ascii="Times New Roman" w:eastAsia="Times New Roman" w:hAnsi="Times New Roman"/>
          <w:color w:val="000000"/>
          <w:spacing w:val="-6"/>
          <w:sz w:val="26"/>
          <w:szCs w:val="26"/>
          <w:lang w:val="uk-UA" w:eastAsia="ru-RU"/>
        </w:rPr>
        <w:t xml:space="preserve">поточний ремонт системи електропостачання </w:t>
      </w:r>
      <w:proofErr w:type="spellStart"/>
      <w:r w:rsidRPr="00620CC5">
        <w:rPr>
          <w:rFonts w:ascii="Times New Roman" w:eastAsia="Times New Roman" w:hAnsi="Times New Roman"/>
          <w:color w:val="000000"/>
          <w:spacing w:val="-6"/>
          <w:sz w:val="26"/>
          <w:szCs w:val="26"/>
          <w:lang w:val="uk-UA" w:eastAsia="ru-RU"/>
        </w:rPr>
        <w:t>Вацівської</w:t>
      </w:r>
      <w:proofErr w:type="spellEnd"/>
      <w:r w:rsidRPr="00620CC5">
        <w:rPr>
          <w:rFonts w:ascii="Times New Roman" w:eastAsia="Times New Roman" w:hAnsi="Times New Roman"/>
          <w:color w:val="000000"/>
          <w:spacing w:val="-6"/>
          <w:sz w:val="26"/>
          <w:szCs w:val="26"/>
          <w:lang w:val="uk-UA" w:eastAsia="ru-RU"/>
        </w:rPr>
        <w:t xml:space="preserve"> ЗОШ І-ІІ ст. на суму </w:t>
      </w:r>
      <w:r w:rsidRPr="00620CC5">
        <w:rPr>
          <w:rFonts w:ascii="Times New Roman" w:eastAsia="Times New Roman" w:hAnsi="Times New Roman"/>
          <w:color w:val="000000"/>
          <w:spacing w:val="-6"/>
          <w:sz w:val="26"/>
          <w:szCs w:val="26"/>
          <w:lang w:val="ru-RU" w:eastAsia="ru-RU"/>
        </w:rPr>
        <w:t>1 740,00</w:t>
      </w:r>
      <w:r w:rsidRPr="00620CC5">
        <w:rPr>
          <w:rFonts w:ascii="Times New Roman" w:eastAsia="Times New Roman" w:hAnsi="Times New Roman"/>
          <w:color w:val="000000"/>
          <w:spacing w:val="-6"/>
          <w:sz w:val="26"/>
          <w:szCs w:val="26"/>
          <w:lang w:val="uk-UA" w:eastAsia="ru-RU"/>
        </w:rPr>
        <w:t xml:space="preserve"> грн.;</w:t>
      </w:r>
    </w:p>
    <w:p w:rsidR="00D95DDE" w:rsidRPr="00620CC5" w:rsidRDefault="00D95DDE" w:rsidP="00D95DDE">
      <w:pPr>
        <w:pStyle w:val="a3"/>
        <w:numPr>
          <w:ilvl w:val="0"/>
          <w:numId w:val="6"/>
        </w:numPr>
        <w:tabs>
          <w:tab w:val="left" w:pos="426"/>
        </w:tabs>
        <w:ind w:left="142" w:firstLine="0"/>
        <w:jc w:val="both"/>
        <w:rPr>
          <w:rFonts w:ascii="Times New Roman" w:eastAsia="Times New Roman" w:hAnsi="Times New Roman"/>
          <w:color w:val="000000"/>
          <w:spacing w:val="-6"/>
          <w:sz w:val="26"/>
          <w:szCs w:val="26"/>
          <w:lang w:val="ru-RU" w:eastAsia="ru-RU"/>
        </w:rPr>
      </w:pPr>
      <w:r w:rsidRPr="00620CC5">
        <w:rPr>
          <w:rFonts w:ascii="Times New Roman" w:eastAsia="Times New Roman" w:hAnsi="Times New Roman"/>
          <w:color w:val="000000"/>
          <w:spacing w:val="-6"/>
          <w:sz w:val="26"/>
          <w:szCs w:val="26"/>
          <w:lang w:val="uk-UA" w:eastAsia="ru-RU"/>
        </w:rPr>
        <w:t xml:space="preserve">поточний ремонт системи електропостачання та освітлення </w:t>
      </w:r>
      <w:proofErr w:type="spellStart"/>
      <w:r w:rsidRPr="00620CC5">
        <w:rPr>
          <w:rFonts w:ascii="Times New Roman" w:eastAsia="Times New Roman" w:hAnsi="Times New Roman"/>
          <w:color w:val="000000"/>
          <w:spacing w:val="-6"/>
          <w:sz w:val="26"/>
          <w:szCs w:val="26"/>
          <w:lang w:val="uk-UA" w:eastAsia="ru-RU"/>
        </w:rPr>
        <w:t>Супрунівського</w:t>
      </w:r>
      <w:proofErr w:type="spellEnd"/>
      <w:r w:rsidRPr="00620CC5">
        <w:rPr>
          <w:rFonts w:ascii="Times New Roman" w:eastAsia="Times New Roman" w:hAnsi="Times New Roman"/>
          <w:color w:val="000000"/>
          <w:spacing w:val="-6"/>
          <w:sz w:val="26"/>
          <w:szCs w:val="26"/>
          <w:lang w:val="uk-UA" w:eastAsia="ru-RU"/>
        </w:rPr>
        <w:t xml:space="preserve"> НВК на суму </w:t>
      </w:r>
      <w:r w:rsidRPr="00620CC5">
        <w:rPr>
          <w:rFonts w:ascii="Times New Roman" w:eastAsia="Times New Roman" w:hAnsi="Times New Roman"/>
          <w:color w:val="000000"/>
          <w:spacing w:val="-6"/>
          <w:sz w:val="26"/>
          <w:szCs w:val="26"/>
          <w:lang w:val="ru-RU" w:eastAsia="ru-RU"/>
        </w:rPr>
        <w:t>9 060,00</w:t>
      </w:r>
      <w:r w:rsidRPr="00620CC5">
        <w:rPr>
          <w:rFonts w:ascii="Times New Roman" w:eastAsia="Times New Roman" w:hAnsi="Times New Roman"/>
          <w:color w:val="000000"/>
          <w:spacing w:val="-6"/>
          <w:sz w:val="26"/>
          <w:szCs w:val="26"/>
          <w:lang w:val="uk-UA" w:eastAsia="ru-RU"/>
        </w:rPr>
        <w:t xml:space="preserve"> грн.;</w:t>
      </w:r>
    </w:p>
    <w:p w:rsidR="00D95DDE" w:rsidRPr="00620CC5" w:rsidRDefault="00D95DDE" w:rsidP="00D95DDE">
      <w:pPr>
        <w:pStyle w:val="a3"/>
        <w:numPr>
          <w:ilvl w:val="0"/>
          <w:numId w:val="6"/>
        </w:numPr>
        <w:tabs>
          <w:tab w:val="left" w:pos="426"/>
        </w:tabs>
        <w:ind w:left="142" w:firstLine="0"/>
        <w:jc w:val="both"/>
        <w:rPr>
          <w:rFonts w:ascii="Times New Roman" w:eastAsia="Times New Roman" w:hAnsi="Times New Roman"/>
          <w:color w:val="000000"/>
          <w:spacing w:val="-6"/>
          <w:sz w:val="26"/>
          <w:szCs w:val="26"/>
          <w:lang w:val="ru-RU" w:eastAsia="ru-RU"/>
        </w:rPr>
      </w:pPr>
      <w:r w:rsidRPr="00620CC5">
        <w:rPr>
          <w:rFonts w:ascii="Times New Roman" w:eastAsia="Times New Roman" w:hAnsi="Times New Roman"/>
          <w:color w:val="000000"/>
          <w:spacing w:val="-6"/>
          <w:sz w:val="26"/>
          <w:szCs w:val="26"/>
          <w:lang w:val="uk-UA" w:eastAsia="ru-RU"/>
        </w:rPr>
        <w:t xml:space="preserve">поточний ремонт системи опалення </w:t>
      </w:r>
      <w:proofErr w:type="spellStart"/>
      <w:r w:rsidRPr="00620CC5">
        <w:rPr>
          <w:rFonts w:ascii="Times New Roman" w:eastAsia="Times New Roman" w:hAnsi="Times New Roman"/>
          <w:color w:val="000000"/>
          <w:spacing w:val="-6"/>
          <w:sz w:val="26"/>
          <w:szCs w:val="26"/>
          <w:lang w:val="uk-UA" w:eastAsia="ru-RU"/>
        </w:rPr>
        <w:t>Тахтаулівського</w:t>
      </w:r>
      <w:proofErr w:type="spellEnd"/>
      <w:r w:rsidRPr="00620CC5">
        <w:rPr>
          <w:rFonts w:ascii="Times New Roman" w:eastAsia="Times New Roman" w:hAnsi="Times New Roman"/>
          <w:color w:val="000000"/>
          <w:spacing w:val="-6"/>
          <w:sz w:val="26"/>
          <w:szCs w:val="26"/>
          <w:lang w:val="uk-UA" w:eastAsia="ru-RU"/>
        </w:rPr>
        <w:t xml:space="preserve"> НВК на суму </w:t>
      </w:r>
      <w:r w:rsidRPr="00620CC5">
        <w:rPr>
          <w:rFonts w:ascii="Times New Roman" w:eastAsia="Times New Roman" w:hAnsi="Times New Roman"/>
          <w:color w:val="000000"/>
          <w:spacing w:val="-6"/>
          <w:sz w:val="26"/>
          <w:szCs w:val="26"/>
          <w:lang w:val="ru-RU" w:eastAsia="ru-RU"/>
        </w:rPr>
        <w:t>3 018,00</w:t>
      </w:r>
      <w:r w:rsidRPr="00620CC5">
        <w:rPr>
          <w:rFonts w:ascii="Times New Roman" w:eastAsia="Times New Roman" w:hAnsi="Times New Roman"/>
          <w:color w:val="000000"/>
          <w:spacing w:val="-6"/>
          <w:sz w:val="26"/>
          <w:szCs w:val="26"/>
          <w:lang w:val="uk-UA" w:eastAsia="ru-RU"/>
        </w:rPr>
        <w:t xml:space="preserve"> грн.;</w:t>
      </w:r>
    </w:p>
    <w:p w:rsidR="00D95DDE" w:rsidRPr="00620CC5" w:rsidRDefault="00D95DDE" w:rsidP="00D95DDE">
      <w:pPr>
        <w:pStyle w:val="a3"/>
        <w:numPr>
          <w:ilvl w:val="0"/>
          <w:numId w:val="6"/>
        </w:numPr>
        <w:tabs>
          <w:tab w:val="left" w:pos="426"/>
        </w:tabs>
        <w:ind w:left="142" w:firstLine="0"/>
        <w:jc w:val="both"/>
        <w:rPr>
          <w:rFonts w:ascii="Times New Roman" w:eastAsia="Times New Roman" w:hAnsi="Times New Roman"/>
          <w:color w:val="000000"/>
          <w:sz w:val="26"/>
          <w:szCs w:val="26"/>
          <w:lang w:val="ru-RU" w:eastAsia="ru-RU"/>
        </w:rPr>
      </w:pPr>
      <w:r w:rsidRPr="00620CC5">
        <w:rPr>
          <w:rFonts w:ascii="Times New Roman" w:eastAsia="Times New Roman" w:hAnsi="Times New Roman"/>
          <w:color w:val="000000"/>
          <w:spacing w:val="-6"/>
          <w:sz w:val="26"/>
          <w:szCs w:val="26"/>
          <w:lang w:val="uk-UA" w:eastAsia="ru-RU"/>
        </w:rPr>
        <w:t xml:space="preserve">поточний ремонт насосу т/генераторної </w:t>
      </w:r>
      <w:proofErr w:type="spellStart"/>
      <w:r w:rsidRPr="00620CC5">
        <w:rPr>
          <w:rFonts w:ascii="Times New Roman" w:eastAsia="Times New Roman" w:hAnsi="Times New Roman"/>
          <w:color w:val="000000"/>
          <w:spacing w:val="-6"/>
          <w:sz w:val="26"/>
          <w:szCs w:val="26"/>
          <w:lang w:val="uk-UA" w:eastAsia="ru-RU"/>
        </w:rPr>
        <w:t>Тахтаулівського</w:t>
      </w:r>
      <w:proofErr w:type="spellEnd"/>
      <w:r w:rsidRPr="00620CC5">
        <w:rPr>
          <w:rFonts w:ascii="Times New Roman" w:eastAsia="Times New Roman" w:hAnsi="Times New Roman"/>
          <w:color w:val="000000"/>
          <w:spacing w:val="-6"/>
          <w:sz w:val="26"/>
          <w:szCs w:val="26"/>
          <w:lang w:val="uk-UA" w:eastAsia="ru-RU"/>
        </w:rPr>
        <w:t xml:space="preserve"> НВК на суму </w:t>
      </w:r>
      <w:r w:rsidRPr="00620CC5">
        <w:rPr>
          <w:rFonts w:ascii="Times New Roman" w:eastAsia="Times New Roman" w:hAnsi="Times New Roman"/>
          <w:color w:val="000000"/>
          <w:spacing w:val="-6"/>
          <w:sz w:val="26"/>
          <w:szCs w:val="26"/>
          <w:lang w:val="ru-RU" w:eastAsia="ru-RU"/>
        </w:rPr>
        <w:t>3 041,00</w:t>
      </w:r>
      <w:r w:rsidRPr="00620CC5">
        <w:rPr>
          <w:rFonts w:ascii="Times New Roman" w:eastAsia="Times New Roman" w:hAnsi="Times New Roman"/>
          <w:color w:val="000000"/>
          <w:spacing w:val="-6"/>
          <w:sz w:val="26"/>
          <w:szCs w:val="26"/>
          <w:lang w:val="uk-UA" w:eastAsia="ru-RU"/>
        </w:rPr>
        <w:t xml:space="preserve"> грн.</w:t>
      </w:r>
    </w:p>
    <w:p w:rsidR="00D95DDE" w:rsidRPr="00620CC5" w:rsidRDefault="00D95DDE" w:rsidP="00D95DDE">
      <w:pPr>
        <w:ind w:left="708" w:firstLine="708"/>
        <w:jc w:val="both"/>
        <w:rPr>
          <w:rFonts w:ascii="Times New Roman" w:eastAsia="Times New Roman" w:hAnsi="Times New Roman"/>
          <w:bCs/>
          <w:i/>
          <w:color w:val="000000"/>
          <w:sz w:val="26"/>
          <w:szCs w:val="26"/>
          <w:lang w:val="uk-UA" w:eastAsia="ru-RU"/>
        </w:rPr>
      </w:pPr>
      <w:r w:rsidRPr="00620CC5">
        <w:rPr>
          <w:rFonts w:ascii="Times New Roman" w:eastAsia="Times New Roman" w:hAnsi="Times New Roman"/>
          <w:i/>
          <w:color w:val="000000"/>
          <w:sz w:val="26"/>
          <w:szCs w:val="26"/>
          <w:lang w:val="uk-UA" w:eastAsia="ru-RU"/>
        </w:rPr>
        <w:t xml:space="preserve">Загальна вартість поточних ремонтів складає </w:t>
      </w:r>
      <w:r w:rsidRPr="00620CC5">
        <w:rPr>
          <w:rFonts w:ascii="Times New Roman" w:eastAsia="Times New Roman" w:hAnsi="Times New Roman"/>
          <w:bCs/>
          <w:i/>
          <w:color w:val="000000"/>
          <w:sz w:val="26"/>
          <w:szCs w:val="26"/>
          <w:lang w:val="ru-RU" w:eastAsia="ru-RU"/>
        </w:rPr>
        <w:t>47 988,20</w:t>
      </w:r>
      <w:r w:rsidRPr="00620CC5">
        <w:rPr>
          <w:rFonts w:ascii="Times New Roman" w:eastAsia="Times New Roman" w:hAnsi="Times New Roman"/>
          <w:bCs/>
          <w:i/>
          <w:color w:val="000000"/>
          <w:sz w:val="26"/>
          <w:szCs w:val="26"/>
          <w:lang w:val="uk-UA" w:eastAsia="ru-RU"/>
        </w:rPr>
        <w:t xml:space="preserve"> грн.</w:t>
      </w:r>
    </w:p>
    <w:p w:rsidR="00D95DDE" w:rsidRPr="00620CC5" w:rsidRDefault="00D95DDE" w:rsidP="00D95DDE">
      <w:pPr>
        <w:ind w:firstLine="708"/>
        <w:jc w:val="both"/>
        <w:rPr>
          <w:rFonts w:ascii="Times New Roman" w:eastAsia="Times New Roman" w:hAnsi="Times New Roman"/>
          <w:color w:val="000000"/>
          <w:sz w:val="26"/>
          <w:szCs w:val="26"/>
          <w:lang w:val="uk-UA" w:eastAsia="ru-RU"/>
        </w:rPr>
      </w:pPr>
      <w:r w:rsidRPr="00620CC5">
        <w:rPr>
          <w:rFonts w:ascii="Times New Roman" w:eastAsia="Times New Roman" w:hAnsi="Times New Roman"/>
          <w:color w:val="000000"/>
          <w:sz w:val="26"/>
          <w:szCs w:val="26"/>
          <w:u w:val="single"/>
          <w:lang w:val="uk-UA" w:eastAsia="ru-RU"/>
        </w:rPr>
        <w:t>Укладено договори</w:t>
      </w:r>
      <w:r w:rsidR="000107C2">
        <w:rPr>
          <w:rFonts w:ascii="Times New Roman" w:eastAsia="Times New Roman" w:hAnsi="Times New Roman"/>
          <w:color w:val="000000"/>
          <w:sz w:val="26"/>
          <w:szCs w:val="26"/>
          <w:lang w:val="uk-UA" w:eastAsia="ru-RU"/>
        </w:rPr>
        <w:t xml:space="preserve"> </w:t>
      </w:r>
      <w:r w:rsidRPr="00620CC5">
        <w:rPr>
          <w:rFonts w:ascii="Times New Roman" w:eastAsia="Times New Roman" w:hAnsi="Times New Roman"/>
          <w:color w:val="000000"/>
          <w:sz w:val="26"/>
          <w:szCs w:val="26"/>
          <w:lang w:val="uk-UA" w:eastAsia="ru-RU"/>
        </w:rPr>
        <w:t>:</w:t>
      </w:r>
    </w:p>
    <w:p w:rsidR="00D95DDE" w:rsidRPr="00620CC5" w:rsidRDefault="00D95DDE" w:rsidP="00D95DDE">
      <w:pPr>
        <w:pStyle w:val="a3"/>
        <w:numPr>
          <w:ilvl w:val="0"/>
          <w:numId w:val="7"/>
        </w:numPr>
        <w:tabs>
          <w:tab w:val="left" w:pos="284"/>
          <w:tab w:val="left" w:pos="426"/>
          <w:tab w:val="left" w:pos="1701"/>
        </w:tabs>
        <w:ind w:left="142" w:firstLine="0"/>
        <w:jc w:val="both"/>
        <w:rPr>
          <w:rFonts w:ascii="Times New Roman" w:eastAsia="Times New Roman" w:hAnsi="Times New Roman"/>
          <w:sz w:val="26"/>
          <w:szCs w:val="26"/>
          <w:lang w:val="uk-UA" w:eastAsia="ru-RU"/>
        </w:rPr>
      </w:pPr>
      <w:r w:rsidRPr="00620CC5">
        <w:rPr>
          <w:rFonts w:ascii="Times New Roman" w:eastAsia="Times New Roman" w:hAnsi="Times New Roman"/>
          <w:color w:val="000000"/>
          <w:sz w:val="26"/>
          <w:szCs w:val="26"/>
          <w:lang w:val="uk-UA" w:eastAsia="ru-RU"/>
        </w:rPr>
        <w:t xml:space="preserve">з технічного обслуговування автоматики безпеки </w:t>
      </w:r>
      <w:proofErr w:type="spellStart"/>
      <w:r w:rsidRPr="00620CC5">
        <w:rPr>
          <w:rFonts w:ascii="Times New Roman" w:eastAsia="Times New Roman" w:hAnsi="Times New Roman"/>
          <w:color w:val="000000"/>
          <w:sz w:val="26"/>
          <w:szCs w:val="26"/>
          <w:lang w:val="uk-UA" w:eastAsia="ru-RU"/>
        </w:rPr>
        <w:t>Рунівщинської</w:t>
      </w:r>
      <w:proofErr w:type="spellEnd"/>
      <w:r w:rsidRPr="00620CC5">
        <w:rPr>
          <w:rFonts w:ascii="Times New Roman" w:eastAsia="Times New Roman" w:hAnsi="Times New Roman"/>
          <w:color w:val="000000"/>
          <w:sz w:val="26"/>
          <w:szCs w:val="26"/>
          <w:lang w:val="uk-UA" w:eastAsia="ru-RU"/>
        </w:rPr>
        <w:t xml:space="preserve"> ЗОШ І-ІІІ ст., Коломацької ЗОШ І-ІІІ ст. та </w:t>
      </w:r>
      <w:proofErr w:type="spellStart"/>
      <w:r w:rsidRPr="00620CC5">
        <w:rPr>
          <w:rFonts w:ascii="Times New Roman" w:eastAsia="Times New Roman" w:hAnsi="Times New Roman"/>
          <w:color w:val="000000"/>
          <w:sz w:val="26"/>
          <w:szCs w:val="26"/>
          <w:lang w:val="uk-UA" w:eastAsia="ru-RU"/>
        </w:rPr>
        <w:t>Чорноглазівської</w:t>
      </w:r>
      <w:proofErr w:type="spellEnd"/>
      <w:r w:rsidRPr="00620CC5">
        <w:rPr>
          <w:rFonts w:ascii="Times New Roman" w:eastAsia="Times New Roman" w:hAnsi="Times New Roman"/>
          <w:color w:val="000000"/>
          <w:sz w:val="26"/>
          <w:szCs w:val="26"/>
          <w:lang w:val="uk-UA" w:eastAsia="ru-RU"/>
        </w:rPr>
        <w:t xml:space="preserve"> ЗОШ І-ІІ ст. на загальну суму </w:t>
      </w:r>
      <w:r w:rsidRPr="00620CC5">
        <w:rPr>
          <w:rFonts w:ascii="Times New Roman" w:eastAsia="Times New Roman" w:hAnsi="Times New Roman"/>
          <w:sz w:val="26"/>
          <w:szCs w:val="26"/>
          <w:lang w:val="uk-UA" w:eastAsia="ru-RU"/>
        </w:rPr>
        <w:t>16 455,00 грн.;</w:t>
      </w:r>
    </w:p>
    <w:p w:rsidR="00D95DDE" w:rsidRDefault="00D95DDE" w:rsidP="00D95DDE">
      <w:pPr>
        <w:pStyle w:val="a3"/>
        <w:numPr>
          <w:ilvl w:val="0"/>
          <w:numId w:val="7"/>
        </w:numPr>
        <w:tabs>
          <w:tab w:val="left" w:pos="284"/>
          <w:tab w:val="left" w:pos="426"/>
          <w:tab w:val="left" w:pos="1701"/>
        </w:tabs>
        <w:ind w:left="142" w:firstLine="0"/>
        <w:jc w:val="both"/>
        <w:rPr>
          <w:rFonts w:ascii="Times New Roman" w:eastAsia="Times New Roman" w:hAnsi="Times New Roman"/>
          <w:sz w:val="26"/>
          <w:szCs w:val="26"/>
          <w:lang w:val="uk-UA" w:eastAsia="ru-RU"/>
        </w:rPr>
      </w:pPr>
      <w:r w:rsidRPr="00620CC5">
        <w:rPr>
          <w:rFonts w:ascii="Times New Roman" w:eastAsia="Times New Roman" w:hAnsi="Times New Roman"/>
          <w:color w:val="000000"/>
          <w:sz w:val="26"/>
          <w:szCs w:val="26"/>
          <w:lang w:val="uk-UA" w:eastAsia="ru-RU"/>
        </w:rPr>
        <w:t>по обслуговуванню водоочисного обладнання</w:t>
      </w:r>
      <w:r w:rsidRPr="00620CC5">
        <w:rPr>
          <w:rFonts w:ascii="Times New Roman" w:eastAsia="Times New Roman" w:hAnsi="Times New Roman"/>
          <w:color w:val="000000"/>
          <w:sz w:val="26"/>
          <w:szCs w:val="26"/>
          <w:lang w:val="ru-RU" w:eastAsia="ru-RU"/>
        </w:rPr>
        <w:t xml:space="preserve"> </w:t>
      </w:r>
      <w:r w:rsidRPr="00620CC5">
        <w:rPr>
          <w:rFonts w:ascii="Times New Roman" w:eastAsia="Times New Roman" w:hAnsi="Times New Roman"/>
          <w:color w:val="000000"/>
          <w:sz w:val="26"/>
          <w:szCs w:val="26"/>
          <w:lang w:val="uk-UA" w:eastAsia="ru-RU"/>
        </w:rPr>
        <w:t xml:space="preserve">в Горянській ЗОШ І-ІІІ ст. та </w:t>
      </w:r>
      <w:proofErr w:type="spellStart"/>
      <w:r w:rsidRPr="00620CC5">
        <w:rPr>
          <w:rFonts w:ascii="Times New Roman" w:eastAsia="Times New Roman" w:hAnsi="Times New Roman"/>
          <w:color w:val="000000"/>
          <w:sz w:val="26"/>
          <w:szCs w:val="26"/>
          <w:lang w:val="uk-UA" w:eastAsia="ru-RU"/>
        </w:rPr>
        <w:t>Мачухівському</w:t>
      </w:r>
      <w:proofErr w:type="spellEnd"/>
      <w:r w:rsidRPr="00620CC5">
        <w:rPr>
          <w:rFonts w:ascii="Times New Roman" w:eastAsia="Times New Roman" w:hAnsi="Times New Roman"/>
          <w:color w:val="000000"/>
          <w:sz w:val="26"/>
          <w:szCs w:val="26"/>
          <w:lang w:val="uk-UA" w:eastAsia="ru-RU"/>
        </w:rPr>
        <w:t xml:space="preserve"> НВК на суму </w:t>
      </w:r>
      <w:r w:rsidRPr="00620CC5">
        <w:rPr>
          <w:rFonts w:ascii="Times New Roman" w:eastAsia="Times New Roman" w:hAnsi="Times New Roman"/>
          <w:sz w:val="26"/>
          <w:szCs w:val="26"/>
          <w:lang w:val="ru-RU" w:eastAsia="ru-RU"/>
        </w:rPr>
        <w:t>16 898,00</w:t>
      </w:r>
      <w:r w:rsidRPr="00620CC5">
        <w:rPr>
          <w:rFonts w:ascii="Times New Roman" w:eastAsia="Times New Roman" w:hAnsi="Times New Roman"/>
          <w:sz w:val="26"/>
          <w:szCs w:val="26"/>
          <w:lang w:val="uk-UA" w:eastAsia="ru-RU"/>
        </w:rPr>
        <w:t xml:space="preserve"> грн.</w:t>
      </w:r>
      <w:r w:rsidR="000107C2">
        <w:rPr>
          <w:rFonts w:ascii="Times New Roman" w:eastAsia="Times New Roman" w:hAnsi="Times New Roman"/>
          <w:sz w:val="26"/>
          <w:szCs w:val="26"/>
          <w:lang w:val="uk-UA" w:eastAsia="ru-RU"/>
        </w:rPr>
        <w:t>;</w:t>
      </w:r>
    </w:p>
    <w:p w:rsidR="000107C2" w:rsidRDefault="000107C2" w:rsidP="00D95DDE">
      <w:pPr>
        <w:pStyle w:val="a3"/>
        <w:numPr>
          <w:ilvl w:val="0"/>
          <w:numId w:val="7"/>
        </w:numPr>
        <w:tabs>
          <w:tab w:val="left" w:pos="284"/>
          <w:tab w:val="left" w:pos="426"/>
          <w:tab w:val="left" w:pos="1701"/>
        </w:tabs>
        <w:ind w:left="142" w:firstLine="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поточний ремонт покрівлі </w:t>
      </w:r>
      <w:proofErr w:type="spellStart"/>
      <w:r>
        <w:rPr>
          <w:rFonts w:ascii="Times New Roman" w:eastAsia="Times New Roman" w:hAnsi="Times New Roman"/>
          <w:sz w:val="26"/>
          <w:szCs w:val="26"/>
          <w:lang w:val="uk-UA" w:eastAsia="ru-RU"/>
        </w:rPr>
        <w:t>тепоргенератерної</w:t>
      </w:r>
      <w:proofErr w:type="spellEnd"/>
      <w:r>
        <w:rPr>
          <w:rFonts w:ascii="Times New Roman" w:eastAsia="Times New Roman" w:hAnsi="Times New Roman"/>
          <w:sz w:val="26"/>
          <w:szCs w:val="26"/>
          <w:lang w:val="uk-UA" w:eastAsia="ru-RU"/>
        </w:rPr>
        <w:t xml:space="preserve"> </w:t>
      </w:r>
      <w:proofErr w:type="spellStart"/>
      <w:r>
        <w:rPr>
          <w:rFonts w:ascii="Times New Roman" w:eastAsia="Times New Roman" w:hAnsi="Times New Roman"/>
          <w:sz w:val="26"/>
          <w:szCs w:val="26"/>
          <w:lang w:val="uk-UA" w:eastAsia="ru-RU"/>
        </w:rPr>
        <w:t>Абазівської</w:t>
      </w:r>
      <w:proofErr w:type="spellEnd"/>
      <w:r>
        <w:rPr>
          <w:rFonts w:ascii="Times New Roman" w:eastAsia="Times New Roman" w:hAnsi="Times New Roman"/>
          <w:sz w:val="26"/>
          <w:szCs w:val="26"/>
          <w:lang w:val="uk-UA" w:eastAsia="ru-RU"/>
        </w:rPr>
        <w:t xml:space="preserve"> ЗОШ  на суму 50000 грн.;</w:t>
      </w:r>
    </w:p>
    <w:p w:rsidR="000107C2" w:rsidRDefault="000107C2" w:rsidP="00D95DDE">
      <w:pPr>
        <w:pStyle w:val="a3"/>
        <w:numPr>
          <w:ilvl w:val="0"/>
          <w:numId w:val="7"/>
        </w:numPr>
        <w:tabs>
          <w:tab w:val="left" w:pos="284"/>
          <w:tab w:val="left" w:pos="426"/>
          <w:tab w:val="left" w:pos="1701"/>
        </w:tabs>
        <w:ind w:left="142" w:firstLine="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по поточному ремонту класу </w:t>
      </w:r>
      <w:proofErr w:type="spellStart"/>
      <w:r>
        <w:rPr>
          <w:rFonts w:ascii="Times New Roman" w:eastAsia="Times New Roman" w:hAnsi="Times New Roman"/>
          <w:sz w:val="26"/>
          <w:szCs w:val="26"/>
          <w:lang w:val="uk-UA" w:eastAsia="ru-RU"/>
        </w:rPr>
        <w:t>Гожулівського</w:t>
      </w:r>
      <w:proofErr w:type="spellEnd"/>
      <w:r>
        <w:rPr>
          <w:rFonts w:ascii="Times New Roman" w:eastAsia="Times New Roman" w:hAnsi="Times New Roman"/>
          <w:sz w:val="26"/>
          <w:szCs w:val="26"/>
          <w:lang w:val="uk-UA" w:eastAsia="ru-RU"/>
        </w:rPr>
        <w:t xml:space="preserve"> НВК на </w:t>
      </w:r>
      <w:proofErr w:type="spellStart"/>
      <w:r>
        <w:rPr>
          <w:rFonts w:ascii="Times New Roman" w:eastAsia="Times New Roman" w:hAnsi="Times New Roman"/>
          <w:sz w:val="26"/>
          <w:szCs w:val="26"/>
          <w:lang w:val="uk-UA" w:eastAsia="ru-RU"/>
        </w:rPr>
        <w:t>сумк</w:t>
      </w:r>
      <w:proofErr w:type="spellEnd"/>
      <w:r>
        <w:rPr>
          <w:rFonts w:ascii="Times New Roman" w:eastAsia="Times New Roman" w:hAnsi="Times New Roman"/>
          <w:sz w:val="26"/>
          <w:szCs w:val="26"/>
          <w:lang w:val="uk-UA" w:eastAsia="ru-RU"/>
        </w:rPr>
        <w:t xml:space="preserve"> 13596 грн.;</w:t>
      </w:r>
    </w:p>
    <w:p w:rsidR="000107C2" w:rsidRDefault="000107C2" w:rsidP="00D95DDE">
      <w:pPr>
        <w:pStyle w:val="a3"/>
        <w:numPr>
          <w:ilvl w:val="0"/>
          <w:numId w:val="7"/>
        </w:numPr>
        <w:tabs>
          <w:tab w:val="left" w:pos="284"/>
          <w:tab w:val="left" w:pos="426"/>
          <w:tab w:val="left" w:pos="1701"/>
        </w:tabs>
        <w:ind w:left="142" w:firstLine="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по поточному ремонту покрівлі </w:t>
      </w:r>
      <w:proofErr w:type="spellStart"/>
      <w:r>
        <w:rPr>
          <w:rFonts w:ascii="Times New Roman" w:eastAsia="Times New Roman" w:hAnsi="Times New Roman"/>
          <w:sz w:val="26"/>
          <w:szCs w:val="26"/>
          <w:lang w:val="uk-UA" w:eastAsia="ru-RU"/>
        </w:rPr>
        <w:t>Гожулівського</w:t>
      </w:r>
      <w:proofErr w:type="spellEnd"/>
      <w:r>
        <w:rPr>
          <w:rFonts w:ascii="Times New Roman" w:eastAsia="Times New Roman" w:hAnsi="Times New Roman"/>
          <w:sz w:val="26"/>
          <w:szCs w:val="26"/>
          <w:lang w:val="uk-UA" w:eastAsia="ru-RU"/>
        </w:rPr>
        <w:t xml:space="preserve"> НВК а суму 9897 грн.;</w:t>
      </w:r>
    </w:p>
    <w:p w:rsidR="000107C2" w:rsidRPr="00620CC5" w:rsidRDefault="000107C2" w:rsidP="00D95DDE">
      <w:pPr>
        <w:pStyle w:val="a3"/>
        <w:numPr>
          <w:ilvl w:val="0"/>
          <w:numId w:val="7"/>
        </w:numPr>
        <w:tabs>
          <w:tab w:val="left" w:pos="284"/>
          <w:tab w:val="left" w:pos="426"/>
          <w:tab w:val="left" w:pos="1701"/>
        </w:tabs>
        <w:ind w:left="142" w:firstLine="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по капітальному ремонту частини приміщень </w:t>
      </w:r>
      <w:proofErr w:type="spellStart"/>
      <w:r>
        <w:rPr>
          <w:rFonts w:ascii="Times New Roman" w:eastAsia="Times New Roman" w:hAnsi="Times New Roman"/>
          <w:sz w:val="26"/>
          <w:szCs w:val="26"/>
          <w:lang w:val="uk-UA" w:eastAsia="ru-RU"/>
        </w:rPr>
        <w:t>Пальчиківського</w:t>
      </w:r>
      <w:proofErr w:type="spellEnd"/>
      <w:r>
        <w:rPr>
          <w:rFonts w:ascii="Times New Roman" w:eastAsia="Times New Roman" w:hAnsi="Times New Roman"/>
          <w:sz w:val="26"/>
          <w:szCs w:val="26"/>
          <w:lang w:val="uk-UA" w:eastAsia="ru-RU"/>
        </w:rPr>
        <w:t xml:space="preserve"> НВК на суму 80050 грн.</w:t>
      </w:r>
    </w:p>
    <w:p w:rsidR="000107C2" w:rsidRDefault="00D95DDE" w:rsidP="00D95DDE">
      <w:pPr>
        <w:ind w:firstLine="708"/>
        <w:jc w:val="both"/>
        <w:rPr>
          <w:rFonts w:ascii="Times New Roman" w:eastAsia="Times New Roman" w:hAnsi="Times New Roman"/>
          <w:color w:val="000000"/>
          <w:spacing w:val="1"/>
          <w:sz w:val="26"/>
          <w:szCs w:val="26"/>
          <w:lang w:val="uk-UA" w:eastAsia="ru-RU"/>
        </w:rPr>
      </w:pPr>
      <w:r w:rsidRPr="00620CC5">
        <w:rPr>
          <w:rFonts w:ascii="Times New Roman" w:eastAsia="Times New Roman" w:hAnsi="Times New Roman"/>
          <w:color w:val="000000"/>
          <w:spacing w:val="1"/>
          <w:sz w:val="26"/>
          <w:szCs w:val="26"/>
          <w:u w:val="single"/>
          <w:lang w:val="uk-UA" w:eastAsia="ru-RU"/>
        </w:rPr>
        <w:t>Укладено договір</w:t>
      </w:r>
      <w:r w:rsidRPr="00620CC5">
        <w:rPr>
          <w:rFonts w:ascii="Times New Roman" w:eastAsia="Times New Roman" w:hAnsi="Times New Roman"/>
          <w:color w:val="000000"/>
          <w:spacing w:val="1"/>
          <w:sz w:val="26"/>
          <w:szCs w:val="26"/>
          <w:lang w:val="uk-UA" w:eastAsia="ru-RU"/>
        </w:rPr>
        <w:t xml:space="preserve"> на виготовлення ПКД</w:t>
      </w:r>
      <w:r w:rsidR="000107C2">
        <w:rPr>
          <w:rFonts w:ascii="Times New Roman" w:eastAsia="Times New Roman" w:hAnsi="Times New Roman"/>
          <w:color w:val="000000"/>
          <w:spacing w:val="1"/>
          <w:sz w:val="26"/>
          <w:szCs w:val="26"/>
          <w:lang w:val="uk-UA" w:eastAsia="ru-RU"/>
        </w:rPr>
        <w:t>:</w:t>
      </w:r>
    </w:p>
    <w:p w:rsidR="00D95DDE" w:rsidRDefault="00D95DDE" w:rsidP="000107C2">
      <w:pPr>
        <w:pStyle w:val="a3"/>
        <w:numPr>
          <w:ilvl w:val="0"/>
          <w:numId w:val="4"/>
        </w:numPr>
        <w:jc w:val="both"/>
        <w:rPr>
          <w:rFonts w:ascii="Times New Roman" w:eastAsia="Times New Roman" w:hAnsi="Times New Roman"/>
          <w:spacing w:val="1"/>
          <w:sz w:val="26"/>
          <w:szCs w:val="26"/>
          <w:lang w:val="uk-UA" w:eastAsia="ru-RU"/>
        </w:rPr>
      </w:pPr>
      <w:r w:rsidRPr="000107C2">
        <w:rPr>
          <w:rFonts w:ascii="Times New Roman" w:eastAsia="Times New Roman" w:hAnsi="Times New Roman"/>
          <w:color w:val="000000"/>
          <w:spacing w:val="1"/>
          <w:sz w:val="26"/>
          <w:szCs w:val="26"/>
          <w:lang w:val="uk-UA" w:eastAsia="ru-RU"/>
        </w:rPr>
        <w:t>«Капітальний ремонт (</w:t>
      </w:r>
      <w:proofErr w:type="spellStart"/>
      <w:r w:rsidRPr="000107C2">
        <w:rPr>
          <w:rFonts w:ascii="Times New Roman" w:eastAsia="Times New Roman" w:hAnsi="Times New Roman"/>
          <w:color w:val="000000"/>
          <w:spacing w:val="1"/>
          <w:sz w:val="26"/>
          <w:szCs w:val="26"/>
          <w:lang w:val="uk-UA" w:eastAsia="ru-RU"/>
        </w:rPr>
        <w:t>термомодернізація</w:t>
      </w:r>
      <w:proofErr w:type="spellEnd"/>
      <w:r w:rsidRPr="000107C2">
        <w:rPr>
          <w:rFonts w:ascii="Times New Roman" w:eastAsia="Times New Roman" w:hAnsi="Times New Roman"/>
          <w:color w:val="000000"/>
          <w:spacing w:val="1"/>
          <w:sz w:val="26"/>
          <w:szCs w:val="26"/>
          <w:lang w:val="uk-UA" w:eastAsia="ru-RU"/>
        </w:rPr>
        <w:t xml:space="preserve">) </w:t>
      </w:r>
      <w:proofErr w:type="spellStart"/>
      <w:r w:rsidRPr="000107C2">
        <w:rPr>
          <w:rFonts w:ascii="Times New Roman" w:eastAsia="Times New Roman" w:hAnsi="Times New Roman"/>
          <w:color w:val="000000"/>
          <w:spacing w:val="1"/>
          <w:sz w:val="26"/>
          <w:szCs w:val="26"/>
          <w:lang w:val="uk-UA" w:eastAsia="ru-RU"/>
        </w:rPr>
        <w:t>Тахтаулівського</w:t>
      </w:r>
      <w:proofErr w:type="spellEnd"/>
      <w:r w:rsidRPr="000107C2">
        <w:rPr>
          <w:rFonts w:ascii="Times New Roman" w:eastAsia="Times New Roman" w:hAnsi="Times New Roman"/>
          <w:color w:val="000000"/>
          <w:spacing w:val="1"/>
          <w:sz w:val="26"/>
          <w:szCs w:val="26"/>
          <w:lang w:val="uk-UA" w:eastAsia="ru-RU"/>
        </w:rPr>
        <w:t xml:space="preserve"> НВК» на суму </w:t>
      </w:r>
      <w:r w:rsidRPr="000107C2">
        <w:rPr>
          <w:rFonts w:ascii="Times New Roman" w:eastAsia="Times New Roman" w:hAnsi="Times New Roman"/>
          <w:spacing w:val="1"/>
          <w:sz w:val="26"/>
          <w:szCs w:val="26"/>
          <w:lang w:val="ru-RU" w:eastAsia="ru-RU"/>
        </w:rPr>
        <w:t>46 564,00</w:t>
      </w:r>
      <w:r w:rsidRPr="000107C2">
        <w:rPr>
          <w:rFonts w:ascii="Times New Roman" w:eastAsia="Times New Roman" w:hAnsi="Times New Roman"/>
          <w:spacing w:val="1"/>
          <w:sz w:val="26"/>
          <w:szCs w:val="26"/>
          <w:lang w:val="uk-UA" w:eastAsia="ru-RU"/>
        </w:rPr>
        <w:t>грн.</w:t>
      </w:r>
      <w:r w:rsidR="000107C2">
        <w:rPr>
          <w:rFonts w:ascii="Times New Roman" w:eastAsia="Times New Roman" w:hAnsi="Times New Roman"/>
          <w:spacing w:val="1"/>
          <w:sz w:val="26"/>
          <w:szCs w:val="26"/>
          <w:lang w:val="uk-UA" w:eastAsia="ru-RU"/>
        </w:rPr>
        <w:t>;</w:t>
      </w:r>
    </w:p>
    <w:p w:rsidR="000107C2" w:rsidRPr="000107C2" w:rsidRDefault="000107C2" w:rsidP="000107C2">
      <w:pPr>
        <w:pStyle w:val="a3"/>
        <w:numPr>
          <w:ilvl w:val="0"/>
          <w:numId w:val="4"/>
        </w:numPr>
        <w:jc w:val="both"/>
        <w:rPr>
          <w:rFonts w:ascii="Times New Roman" w:eastAsia="Times New Roman" w:hAnsi="Times New Roman"/>
          <w:spacing w:val="1"/>
          <w:sz w:val="26"/>
          <w:szCs w:val="26"/>
          <w:lang w:val="uk-UA" w:eastAsia="ru-RU"/>
        </w:rPr>
      </w:pPr>
      <w:r>
        <w:rPr>
          <w:rFonts w:ascii="Times New Roman" w:eastAsia="Times New Roman" w:hAnsi="Times New Roman"/>
          <w:spacing w:val="1"/>
          <w:sz w:val="26"/>
          <w:szCs w:val="26"/>
          <w:lang w:val="uk-UA" w:eastAsia="ru-RU"/>
        </w:rPr>
        <w:t xml:space="preserve">«Будівництво дошкільного підрозділу </w:t>
      </w:r>
      <w:proofErr w:type="spellStart"/>
      <w:r>
        <w:rPr>
          <w:rFonts w:ascii="Times New Roman" w:eastAsia="Times New Roman" w:hAnsi="Times New Roman"/>
          <w:spacing w:val="1"/>
          <w:sz w:val="26"/>
          <w:szCs w:val="26"/>
          <w:lang w:val="uk-UA" w:eastAsia="ru-RU"/>
        </w:rPr>
        <w:t>Щербанівського</w:t>
      </w:r>
      <w:proofErr w:type="spellEnd"/>
      <w:r>
        <w:rPr>
          <w:rFonts w:ascii="Times New Roman" w:eastAsia="Times New Roman" w:hAnsi="Times New Roman"/>
          <w:spacing w:val="1"/>
          <w:sz w:val="26"/>
          <w:szCs w:val="26"/>
          <w:lang w:val="uk-UA" w:eastAsia="ru-RU"/>
        </w:rPr>
        <w:t xml:space="preserve"> НВК» на суму 154992,40 грн.</w:t>
      </w:r>
    </w:p>
    <w:p w:rsidR="00D95DDE" w:rsidRPr="00620CC5" w:rsidRDefault="00D95DDE" w:rsidP="00D95DDE">
      <w:pPr>
        <w:ind w:firstLine="708"/>
        <w:jc w:val="both"/>
        <w:rPr>
          <w:rFonts w:ascii="Times New Roman" w:eastAsia="Times New Roman" w:hAnsi="Times New Roman"/>
          <w:color w:val="000000"/>
          <w:sz w:val="26"/>
          <w:szCs w:val="26"/>
          <w:lang w:val="uk-UA" w:eastAsia="ru-RU"/>
        </w:rPr>
      </w:pPr>
      <w:r w:rsidRPr="00620CC5">
        <w:rPr>
          <w:rFonts w:ascii="Times New Roman" w:eastAsia="Times New Roman" w:hAnsi="Times New Roman"/>
          <w:color w:val="000000"/>
          <w:sz w:val="26"/>
          <w:szCs w:val="26"/>
          <w:lang w:val="uk-UA" w:eastAsia="ru-RU"/>
        </w:rPr>
        <w:t>Зареєстровані в ДАБІ у Полтавській області декларації про готовність об</w:t>
      </w:r>
      <w:r w:rsidRPr="00620CC5">
        <w:rPr>
          <w:rFonts w:ascii="Times New Roman" w:eastAsia="Times New Roman" w:hAnsi="Times New Roman"/>
          <w:color w:val="000000"/>
          <w:sz w:val="26"/>
          <w:szCs w:val="26"/>
          <w:lang w:val="ru-RU" w:eastAsia="ru-RU"/>
        </w:rPr>
        <w:t>’</w:t>
      </w:r>
      <w:proofErr w:type="spellStart"/>
      <w:r w:rsidRPr="00620CC5">
        <w:rPr>
          <w:rFonts w:ascii="Times New Roman" w:eastAsia="Times New Roman" w:hAnsi="Times New Roman"/>
          <w:color w:val="000000"/>
          <w:sz w:val="26"/>
          <w:szCs w:val="26"/>
          <w:lang w:val="uk-UA" w:eastAsia="ru-RU"/>
        </w:rPr>
        <w:t>єктів</w:t>
      </w:r>
      <w:proofErr w:type="spellEnd"/>
      <w:r w:rsidRPr="00620CC5">
        <w:rPr>
          <w:rFonts w:ascii="Times New Roman" w:eastAsia="Times New Roman" w:hAnsi="Times New Roman"/>
          <w:color w:val="000000"/>
          <w:sz w:val="26"/>
          <w:szCs w:val="26"/>
          <w:lang w:val="uk-UA" w:eastAsia="ru-RU"/>
        </w:rPr>
        <w:t xml:space="preserve"> до експлуатації в кількості 14 шт.</w:t>
      </w:r>
    </w:p>
    <w:p w:rsidR="00D95DDE" w:rsidRPr="00620CC5" w:rsidRDefault="00D95DDE" w:rsidP="00D95DDE">
      <w:pPr>
        <w:ind w:firstLine="708"/>
        <w:jc w:val="both"/>
        <w:rPr>
          <w:rFonts w:ascii="Times New Roman" w:eastAsia="Times New Roman" w:hAnsi="Times New Roman"/>
          <w:color w:val="000000"/>
          <w:sz w:val="26"/>
          <w:szCs w:val="26"/>
          <w:lang w:val="uk-UA" w:eastAsia="ru-RU"/>
        </w:rPr>
      </w:pPr>
      <w:r w:rsidRPr="00620CC5">
        <w:rPr>
          <w:rFonts w:ascii="Times New Roman" w:eastAsia="Times New Roman" w:hAnsi="Times New Roman"/>
          <w:color w:val="000000"/>
          <w:sz w:val="26"/>
          <w:szCs w:val="26"/>
          <w:lang w:val="uk-UA" w:eastAsia="ru-RU"/>
        </w:rPr>
        <w:t xml:space="preserve">Складені акти робочих комісій по проведенню обстеження обсягів та якості виконаних робіт по капітальному ремонту частини приміщень </w:t>
      </w:r>
      <w:proofErr w:type="spellStart"/>
      <w:r w:rsidRPr="00620CC5">
        <w:rPr>
          <w:rFonts w:ascii="Times New Roman" w:eastAsia="Times New Roman" w:hAnsi="Times New Roman"/>
          <w:color w:val="000000"/>
          <w:sz w:val="26"/>
          <w:szCs w:val="26"/>
          <w:lang w:val="uk-UA" w:eastAsia="ru-RU"/>
        </w:rPr>
        <w:t>Абазівської</w:t>
      </w:r>
      <w:proofErr w:type="spellEnd"/>
      <w:r w:rsidRPr="00620CC5">
        <w:rPr>
          <w:rFonts w:ascii="Times New Roman" w:eastAsia="Times New Roman" w:hAnsi="Times New Roman"/>
          <w:color w:val="000000"/>
          <w:sz w:val="26"/>
          <w:szCs w:val="26"/>
          <w:lang w:val="uk-UA" w:eastAsia="ru-RU"/>
        </w:rPr>
        <w:t xml:space="preserve"> ЗОШ та перевірки відповідності виконаних робіт проектно-кошторисній документації по капітальному ремонту спортивного залу </w:t>
      </w:r>
      <w:proofErr w:type="spellStart"/>
      <w:r w:rsidRPr="00620CC5">
        <w:rPr>
          <w:rFonts w:ascii="Times New Roman" w:eastAsia="Times New Roman" w:hAnsi="Times New Roman"/>
          <w:color w:val="000000"/>
          <w:sz w:val="26"/>
          <w:szCs w:val="26"/>
          <w:lang w:val="uk-UA" w:eastAsia="ru-RU"/>
        </w:rPr>
        <w:t>Супрунівського</w:t>
      </w:r>
      <w:proofErr w:type="spellEnd"/>
      <w:r w:rsidRPr="00620CC5">
        <w:rPr>
          <w:rFonts w:ascii="Times New Roman" w:eastAsia="Times New Roman" w:hAnsi="Times New Roman"/>
          <w:color w:val="000000"/>
          <w:sz w:val="26"/>
          <w:szCs w:val="26"/>
          <w:lang w:val="uk-UA" w:eastAsia="ru-RU"/>
        </w:rPr>
        <w:t xml:space="preserve"> НВК.</w:t>
      </w:r>
    </w:p>
    <w:p w:rsidR="00D95DDE" w:rsidRPr="00620CC5" w:rsidRDefault="00D95DDE" w:rsidP="00D95DDE">
      <w:pPr>
        <w:ind w:firstLine="708"/>
        <w:jc w:val="both"/>
        <w:rPr>
          <w:rFonts w:ascii="Times New Roman" w:eastAsia="Calibri" w:hAnsi="Times New Roman"/>
          <w:sz w:val="26"/>
          <w:szCs w:val="26"/>
          <w:lang w:val="ru-RU"/>
        </w:rPr>
      </w:pPr>
      <w:r w:rsidRPr="00620CC5">
        <w:rPr>
          <w:rFonts w:ascii="Times New Roman" w:eastAsia="Times New Roman" w:hAnsi="Times New Roman"/>
          <w:color w:val="000000"/>
          <w:sz w:val="26"/>
          <w:szCs w:val="26"/>
          <w:u w:val="single"/>
          <w:lang w:val="uk-UA" w:eastAsia="ru-RU"/>
        </w:rPr>
        <w:t>Укладені договори</w:t>
      </w:r>
      <w:r w:rsidRPr="00620CC5">
        <w:rPr>
          <w:rFonts w:ascii="Times New Roman" w:eastAsia="Times New Roman" w:hAnsi="Times New Roman"/>
          <w:color w:val="000000"/>
          <w:sz w:val="26"/>
          <w:szCs w:val="26"/>
          <w:lang w:val="uk-UA" w:eastAsia="ru-RU"/>
        </w:rPr>
        <w:t xml:space="preserve"> з </w:t>
      </w:r>
      <w:r w:rsidRPr="00620CC5">
        <w:rPr>
          <w:rFonts w:ascii="Times New Roman" w:eastAsia="Calibri" w:hAnsi="Times New Roman"/>
          <w:bCs/>
          <w:sz w:val="26"/>
          <w:szCs w:val="26"/>
          <w:lang w:val="uk-UA"/>
        </w:rPr>
        <w:t>ТОВ «</w:t>
      </w:r>
      <w:proofErr w:type="spellStart"/>
      <w:r w:rsidRPr="00620CC5">
        <w:rPr>
          <w:rFonts w:ascii="Times New Roman" w:eastAsia="Calibri" w:hAnsi="Times New Roman"/>
          <w:bCs/>
          <w:sz w:val="26"/>
          <w:szCs w:val="26"/>
          <w:lang w:val="uk-UA"/>
        </w:rPr>
        <w:t>Полтавагаззбут</w:t>
      </w:r>
      <w:proofErr w:type="spellEnd"/>
      <w:r w:rsidRPr="00620CC5">
        <w:rPr>
          <w:rFonts w:ascii="Times New Roman" w:eastAsia="Calibri" w:hAnsi="Times New Roman"/>
          <w:bCs/>
          <w:sz w:val="26"/>
          <w:szCs w:val="26"/>
          <w:lang w:val="uk-UA"/>
        </w:rPr>
        <w:t xml:space="preserve">» на січень-лютий </w:t>
      </w:r>
      <w:r w:rsidRPr="00620CC5">
        <w:rPr>
          <w:rFonts w:ascii="Times New Roman" w:hAnsi="Times New Roman"/>
          <w:bCs/>
          <w:sz w:val="26"/>
          <w:szCs w:val="26"/>
          <w:lang w:val="uk-UA"/>
        </w:rPr>
        <w:t xml:space="preserve"> та березень-квітень </w:t>
      </w:r>
      <w:r w:rsidRPr="00620CC5">
        <w:rPr>
          <w:rFonts w:ascii="Times New Roman" w:eastAsia="Calibri" w:hAnsi="Times New Roman"/>
          <w:bCs/>
          <w:sz w:val="26"/>
          <w:szCs w:val="26"/>
          <w:lang w:val="uk-UA"/>
        </w:rPr>
        <w:t>2017 р.</w:t>
      </w:r>
      <w:r w:rsidRPr="00620CC5">
        <w:rPr>
          <w:rFonts w:ascii="Times New Roman" w:hAnsi="Times New Roman"/>
          <w:bCs/>
          <w:sz w:val="26"/>
          <w:szCs w:val="26"/>
          <w:lang w:val="uk-UA"/>
        </w:rPr>
        <w:t xml:space="preserve">, а також </w:t>
      </w:r>
      <w:r w:rsidRPr="00620CC5">
        <w:rPr>
          <w:rFonts w:ascii="Times New Roman" w:eastAsia="Calibri" w:hAnsi="Times New Roman"/>
          <w:bCs/>
          <w:sz w:val="26"/>
          <w:szCs w:val="26"/>
          <w:lang w:val="uk-UA"/>
        </w:rPr>
        <w:t>з ПАТ «</w:t>
      </w:r>
      <w:proofErr w:type="spellStart"/>
      <w:r w:rsidRPr="00620CC5">
        <w:rPr>
          <w:rFonts w:ascii="Times New Roman" w:eastAsia="Calibri" w:hAnsi="Times New Roman"/>
          <w:bCs/>
          <w:sz w:val="26"/>
          <w:szCs w:val="26"/>
          <w:lang w:val="uk-UA"/>
        </w:rPr>
        <w:t>Полтавагаз</w:t>
      </w:r>
      <w:proofErr w:type="spellEnd"/>
      <w:r w:rsidRPr="00620CC5">
        <w:rPr>
          <w:rFonts w:ascii="Times New Roman" w:eastAsia="Calibri" w:hAnsi="Times New Roman"/>
          <w:bCs/>
          <w:sz w:val="26"/>
          <w:szCs w:val="26"/>
          <w:lang w:val="uk-UA"/>
        </w:rPr>
        <w:t>» на  2017 р.</w:t>
      </w:r>
      <w:r w:rsidRPr="00620CC5">
        <w:rPr>
          <w:rFonts w:ascii="Times New Roman" w:hAnsi="Times New Roman"/>
          <w:bCs/>
          <w:sz w:val="26"/>
          <w:szCs w:val="26"/>
          <w:lang w:val="uk-UA"/>
        </w:rPr>
        <w:t xml:space="preserve"> про постачання та розподіл природного газу для закладів освіти району.</w:t>
      </w:r>
    </w:p>
    <w:p w:rsidR="00D95DDE" w:rsidRPr="00620CC5" w:rsidRDefault="00D95DDE" w:rsidP="00D95DDE">
      <w:pPr>
        <w:ind w:firstLine="708"/>
        <w:jc w:val="both"/>
        <w:rPr>
          <w:rFonts w:ascii="Times New Roman" w:eastAsia="Times New Roman" w:hAnsi="Times New Roman"/>
          <w:color w:val="000000"/>
          <w:sz w:val="26"/>
          <w:szCs w:val="26"/>
          <w:u w:val="single"/>
          <w:lang w:val="uk-UA" w:eastAsia="ru-RU"/>
        </w:rPr>
      </w:pPr>
      <w:r w:rsidRPr="00620CC5">
        <w:rPr>
          <w:rFonts w:ascii="Times New Roman" w:eastAsia="Times New Roman" w:hAnsi="Times New Roman"/>
          <w:color w:val="000000"/>
          <w:sz w:val="26"/>
          <w:szCs w:val="26"/>
          <w:u w:val="single"/>
          <w:lang w:val="uk-UA" w:eastAsia="ru-RU"/>
        </w:rPr>
        <w:t>Укладено договори</w:t>
      </w:r>
      <w:r w:rsidRPr="00620CC5">
        <w:rPr>
          <w:rFonts w:ascii="Times New Roman" w:eastAsia="Times New Roman" w:hAnsi="Times New Roman"/>
          <w:color w:val="000000"/>
          <w:sz w:val="26"/>
          <w:szCs w:val="26"/>
          <w:u w:val="single"/>
          <w:lang w:eastAsia="ru-RU"/>
        </w:rPr>
        <w:t>:</w:t>
      </w:r>
    </w:p>
    <w:p w:rsidR="00D95DDE" w:rsidRPr="00620CC5" w:rsidRDefault="00D95DDE" w:rsidP="00D95DDE">
      <w:pPr>
        <w:pStyle w:val="a3"/>
        <w:numPr>
          <w:ilvl w:val="0"/>
          <w:numId w:val="8"/>
        </w:numPr>
        <w:jc w:val="both"/>
        <w:rPr>
          <w:rFonts w:ascii="Times New Roman" w:hAnsi="Times New Roman"/>
          <w:sz w:val="26"/>
          <w:szCs w:val="26"/>
          <w:lang w:val="uk-UA"/>
        </w:rPr>
      </w:pPr>
      <w:proofErr w:type="spellStart"/>
      <w:r w:rsidRPr="00620CC5">
        <w:rPr>
          <w:rFonts w:ascii="Times New Roman" w:eastAsia="Calibri" w:hAnsi="Times New Roman"/>
          <w:sz w:val="26"/>
          <w:szCs w:val="26"/>
        </w:rPr>
        <w:t>по</w:t>
      </w:r>
      <w:proofErr w:type="spellEnd"/>
      <w:r w:rsidRPr="00620CC5">
        <w:rPr>
          <w:rFonts w:ascii="Times New Roman" w:eastAsia="Calibri" w:hAnsi="Times New Roman"/>
          <w:sz w:val="26"/>
          <w:szCs w:val="26"/>
        </w:rPr>
        <w:t xml:space="preserve"> </w:t>
      </w:r>
      <w:r w:rsidRPr="00620CC5">
        <w:rPr>
          <w:rFonts w:ascii="Times New Roman" w:eastAsia="Calibri" w:hAnsi="Times New Roman"/>
          <w:sz w:val="26"/>
          <w:szCs w:val="26"/>
          <w:lang w:val="uk-UA"/>
        </w:rPr>
        <w:t>відшкодуванню комунальних послуг;</w:t>
      </w:r>
    </w:p>
    <w:p w:rsidR="00D95DDE" w:rsidRPr="00620CC5" w:rsidRDefault="00D95DDE" w:rsidP="00D95DDE">
      <w:pPr>
        <w:pStyle w:val="a3"/>
        <w:numPr>
          <w:ilvl w:val="0"/>
          <w:numId w:val="8"/>
        </w:numPr>
        <w:jc w:val="both"/>
        <w:rPr>
          <w:rFonts w:ascii="Times New Roman" w:hAnsi="Times New Roman"/>
          <w:sz w:val="26"/>
          <w:szCs w:val="26"/>
          <w:lang w:val="uk-UA"/>
        </w:rPr>
      </w:pPr>
      <w:r w:rsidRPr="00620CC5">
        <w:rPr>
          <w:rFonts w:ascii="Times New Roman" w:eastAsia="Calibri" w:hAnsi="Times New Roman"/>
          <w:sz w:val="26"/>
          <w:szCs w:val="26"/>
          <w:lang w:val="uk-UA"/>
        </w:rPr>
        <w:lastRenderedPageBreak/>
        <w:t xml:space="preserve">про надання послуг вивезення, </w:t>
      </w:r>
      <w:proofErr w:type="spellStart"/>
      <w:r w:rsidRPr="00620CC5">
        <w:rPr>
          <w:rFonts w:ascii="Times New Roman" w:eastAsia="Calibri" w:hAnsi="Times New Roman"/>
          <w:sz w:val="26"/>
          <w:szCs w:val="26"/>
          <w:lang w:val="uk-UA"/>
        </w:rPr>
        <w:t>утилізації\захоронення</w:t>
      </w:r>
      <w:proofErr w:type="spellEnd"/>
      <w:r w:rsidRPr="00620CC5">
        <w:rPr>
          <w:rFonts w:ascii="Times New Roman" w:eastAsia="Calibri" w:hAnsi="Times New Roman"/>
          <w:sz w:val="26"/>
          <w:szCs w:val="26"/>
          <w:lang w:val="uk-UA"/>
        </w:rPr>
        <w:t xml:space="preserve"> твердих та рідких побутових відходів;</w:t>
      </w:r>
    </w:p>
    <w:p w:rsidR="00D95DDE" w:rsidRPr="00620CC5" w:rsidRDefault="00D95DDE" w:rsidP="00D95DDE">
      <w:pPr>
        <w:pStyle w:val="a3"/>
        <w:numPr>
          <w:ilvl w:val="0"/>
          <w:numId w:val="8"/>
        </w:numPr>
        <w:rPr>
          <w:rFonts w:ascii="Times New Roman" w:hAnsi="Times New Roman"/>
          <w:sz w:val="26"/>
          <w:szCs w:val="26"/>
          <w:lang w:val="ru-RU"/>
        </w:rPr>
      </w:pPr>
      <w:r w:rsidRPr="00620CC5">
        <w:rPr>
          <w:rFonts w:ascii="Times New Roman" w:eastAsia="Calibri" w:hAnsi="Times New Roman"/>
          <w:sz w:val="26"/>
          <w:szCs w:val="26"/>
          <w:lang w:val="uk-UA"/>
        </w:rPr>
        <w:t xml:space="preserve">наданню послуг з </w:t>
      </w:r>
      <w:r w:rsidRPr="00620CC5">
        <w:rPr>
          <w:rFonts w:ascii="Times New Roman" w:hAnsi="Times New Roman"/>
          <w:sz w:val="26"/>
          <w:szCs w:val="26"/>
          <w:lang w:val="uk-UA"/>
        </w:rPr>
        <w:t>водопостачання і водовідведення;</w:t>
      </w:r>
    </w:p>
    <w:p w:rsidR="00D95DDE" w:rsidRPr="00620CC5" w:rsidRDefault="00D95DDE" w:rsidP="00D95DDE">
      <w:pPr>
        <w:pStyle w:val="a3"/>
        <w:numPr>
          <w:ilvl w:val="0"/>
          <w:numId w:val="8"/>
        </w:numPr>
        <w:rPr>
          <w:rFonts w:ascii="Times New Roman" w:hAnsi="Times New Roman"/>
          <w:sz w:val="26"/>
          <w:szCs w:val="26"/>
          <w:lang w:val="uk-UA"/>
        </w:rPr>
      </w:pPr>
      <w:r w:rsidRPr="00620CC5">
        <w:rPr>
          <w:rFonts w:ascii="Times New Roman" w:eastAsia="Calibri" w:hAnsi="Times New Roman"/>
          <w:sz w:val="26"/>
          <w:szCs w:val="26"/>
          <w:lang w:val="uk-UA"/>
        </w:rPr>
        <w:t>на вивіз нечистот для Тростянецького НВК.</w:t>
      </w:r>
    </w:p>
    <w:p w:rsidR="00D95DDE" w:rsidRPr="00620CC5" w:rsidRDefault="00D95DDE" w:rsidP="00D95DDE">
      <w:pPr>
        <w:pStyle w:val="a4"/>
        <w:shd w:val="clear" w:color="auto" w:fill="FFFFFF"/>
        <w:spacing w:before="0" w:beforeAutospacing="0" w:after="0" w:afterAutospacing="0"/>
        <w:ind w:firstLine="708"/>
        <w:jc w:val="both"/>
        <w:rPr>
          <w:rFonts w:ascii="Times New Roman" w:hAnsi="Times New Roman"/>
          <w:color w:val="000000"/>
          <w:sz w:val="26"/>
          <w:szCs w:val="26"/>
          <w:lang w:val="uk-UA"/>
        </w:rPr>
      </w:pPr>
      <w:r w:rsidRPr="00620CC5">
        <w:rPr>
          <w:rFonts w:ascii="Times New Roman" w:hAnsi="Times New Roman"/>
          <w:color w:val="000000"/>
          <w:sz w:val="26"/>
          <w:szCs w:val="26"/>
          <w:u w:val="single"/>
          <w:lang w:val="uk-UA"/>
        </w:rPr>
        <w:t>Укладено договори</w:t>
      </w:r>
      <w:r w:rsidRPr="00620CC5">
        <w:rPr>
          <w:rFonts w:ascii="Times New Roman" w:hAnsi="Times New Roman"/>
          <w:color w:val="000000"/>
          <w:sz w:val="26"/>
          <w:szCs w:val="26"/>
          <w:lang w:val="uk-UA"/>
        </w:rPr>
        <w:t xml:space="preserve"> на постачання електричної енергії з ПАТ «</w:t>
      </w:r>
      <w:proofErr w:type="spellStart"/>
      <w:r w:rsidRPr="00620CC5">
        <w:rPr>
          <w:rFonts w:ascii="Times New Roman" w:hAnsi="Times New Roman"/>
          <w:color w:val="000000"/>
          <w:sz w:val="26"/>
          <w:szCs w:val="26"/>
          <w:lang w:val="uk-UA"/>
        </w:rPr>
        <w:t>Полтаваобленерго</w:t>
      </w:r>
      <w:proofErr w:type="spellEnd"/>
      <w:r w:rsidRPr="00620CC5">
        <w:rPr>
          <w:rFonts w:ascii="Times New Roman" w:hAnsi="Times New Roman"/>
          <w:color w:val="000000"/>
          <w:sz w:val="26"/>
          <w:szCs w:val="26"/>
          <w:lang w:val="uk-UA"/>
        </w:rPr>
        <w:t>».</w:t>
      </w:r>
    </w:p>
    <w:p w:rsidR="00D95DDE" w:rsidRPr="00620CC5" w:rsidRDefault="00D95DDE" w:rsidP="00D95DDE">
      <w:pPr>
        <w:pStyle w:val="a4"/>
        <w:shd w:val="clear" w:color="auto" w:fill="FFFFFF"/>
        <w:spacing w:before="0" w:beforeAutospacing="0" w:after="0" w:afterAutospacing="0"/>
        <w:ind w:firstLine="708"/>
        <w:jc w:val="both"/>
        <w:rPr>
          <w:rFonts w:ascii="Times New Roman" w:hAnsi="Times New Roman"/>
          <w:color w:val="000000"/>
          <w:sz w:val="26"/>
          <w:szCs w:val="26"/>
          <w:lang w:val="uk-UA"/>
        </w:rPr>
      </w:pPr>
      <w:r w:rsidRPr="00620CC5">
        <w:rPr>
          <w:rFonts w:ascii="Times New Roman" w:hAnsi="Times New Roman"/>
          <w:color w:val="000000"/>
          <w:sz w:val="26"/>
          <w:szCs w:val="26"/>
          <w:lang w:val="uk-UA"/>
        </w:rPr>
        <w:t>З метою запобігання нарахування пені за прострочені платежі та для прискорення отримання рахунків по використаній електроенергії, ведеться робота по укладанню договору про електронний документообіг з ПАТ «</w:t>
      </w:r>
      <w:proofErr w:type="spellStart"/>
      <w:r w:rsidRPr="00620CC5">
        <w:rPr>
          <w:rFonts w:ascii="Times New Roman" w:hAnsi="Times New Roman"/>
          <w:color w:val="000000"/>
          <w:sz w:val="26"/>
          <w:szCs w:val="26"/>
          <w:lang w:val="uk-UA"/>
        </w:rPr>
        <w:t>Полтаваобленерго</w:t>
      </w:r>
      <w:proofErr w:type="spellEnd"/>
      <w:r w:rsidRPr="00620CC5">
        <w:rPr>
          <w:rFonts w:ascii="Times New Roman" w:hAnsi="Times New Roman"/>
          <w:color w:val="000000"/>
          <w:sz w:val="26"/>
          <w:szCs w:val="26"/>
          <w:lang w:val="uk-UA"/>
        </w:rPr>
        <w:t>». Договір на погодженні в ПАТ «</w:t>
      </w:r>
      <w:proofErr w:type="spellStart"/>
      <w:r w:rsidRPr="00620CC5">
        <w:rPr>
          <w:rFonts w:ascii="Times New Roman" w:hAnsi="Times New Roman"/>
          <w:color w:val="000000"/>
          <w:sz w:val="26"/>
          <w:szCs w:val="26"/>
          <w:lang w:val="uk-UA"/>
        </w:rPr>
        <w:t>Полтаваобленерго</w:t>
      </w:r>
      <w:proofErr w:type="spellEnd"/>
      <w:r w:rsidRPr="00620CC5">
        <w:rPr>
          <w:rFonts w:ascii="Times New Roman" w:hAnsi="Times New Roman"/>
          <w:color w:val="000000"/>
          <w:sz w:val="26"/>
          <w:szCs w:val="26"/>
          <w:lang w:val="uk-UA"/>
        </w:rPr>
        <w:t xml:space="preserve">». </w:t>
      </w:r>
    </w:p>
    <w:p w:rsidR="00D95DDE" w:rsidRPr="00620CC5" w:rsidRDefault="00D95DDE" w:rsidP="00D95DDE">
      <w:pPr>
        <w:pStyle w:val="a4"/>
        <w:shd w:val="clear" w:color="auto" w:fill="FFFFFF"/>
        <w:spacing w:before="0" w:beforeAutospacing="0" w:after="0" w:afterAutospacing="0"/>
        <w:ind w:firstLine="708"/>
        <w:jc w:val="both"/>
        <w:rPr>
          <w:rFonts w:ascii="Times New Roman" w:hAnsi="Times New Roman"/>
          <w:color w:val="000000"/>
          <w:sz w:val="26"/>
          <w:szCs w:val="26"/>
          <w:lang w:val="uk-UA"/>
        </w:rPr>
      </w:pPr>
      <w:r w:rsidRPr="00620CC5">
        <w:rPr>
          <w:rFonts w:ascii="Times New Roman" w:hAnsi="Times New Roman"/>
          <w:color w:val="000000"/>
          <w:sz w:val="26"/>
          <w:szCs w:val="26"/>
          <w:lang w:val="uk-UA"/>
        </w:rPr>
        <w:t xml:space="preserve">Для проведення </w:t>
      </w:r>
      <w:proofErr w:type="spellStart"/>
      <w:r w:rsidRPr="00620CC5">
        <w:rPr>
          <w:rFonts w:ascii="Times New Roman" w:hAnsi="Times New Roman"/>
          <w:color w:val="000000"/>
          <w:sz w:val="26"/>
          <w:szCs w:val="26"/>
          <w:lang w:val="uk-UA"/>
        </w:rPr>
        <w:t>енергоаудиту</w:t>
      </w:r>
      <w:proofErr w:type="spellEnd"/>
      <w:r w:rsidRPr="00620CC5">
        <w:rPr>
          <w:rFonts w:ascii="Times New Roman" w:hAnsi="Times New Roman"/>
          <w:color w:val="000000"/>
          <w:sz w:val="26"/>
          <w:szCs w:val="26"/>
          <w:lang w:val="uk-UA"/>
        </w:rPr>
        <w:t xml:space="preserve"> підготовлений наказ та розроблений графік об</w:t>
      </w:r>
      <w:r w:rsidRPr="00620CC5">
        <w:rPr>
          <w:rFonts w:ascii="Times New Roman" w:hAnsi="Times New Roman"/>
          <w:color w:val="000000"/>
          <w:sz w:val="26"/>
          <w:szCs w:val="26"/>
          <w:lang w:val="ru-RU"/>
        </w:rPr>
        <w:t>’</w:t>
      </w:r>
      <w:r w:rsidRPr="00620CC5">
        <w:rPr>
          <w:rFonts w:ascii="Times New Roman" w:hAnsi="Times New Roman"/>
          <w:color w:val="000000"/>
          <w:sz w:val="26"/>
          <w:szCs w:val="26"/>
          <w:lang w:val="uk-UA"/>
        </w:rPr>
        <w:t>їзду навчальних закладів.</w:t>
      </w:r>
    </w:p>
    <w:p w:rsidR="00D95DDE" w:rsidRPr="00620CC5" w:rsidRDefault="00D95DDE" w:rsidP="00D95DDE">
      <w:pPr>
        <w:pStyle w:val="a4"/>
        <w:shd w:val="clear" w:color="auto" w:fill="FFFFFF"/>
        <w:spacing w:before="0" w:beforeAutospacing="0" w:after="0" w:afterAutospacing="0"/>
        <w:ind w:firstLine="708"/>
        <w:jc w:val="both"/>
        <w:rPr>
          <w:rFonts w:ascii="Times New Roman" w:hAnsi="Times New Roman"/>
          <w:color w:val="000000"/>
          <w:sz w:val="26"/>
          <w:szCs w:val="26"/>
          <w:lang w:val="uk-UA"/>
        </w:rPr>
      </w:pPr>
      <w:r w:rsidRPr="00620CC5">
        <w:rPr>
          <w:rFonts w:ascii="Times New Roman" w:hAnsi="Times New Roman"/>
          <w:color w:val="000000"/>
          <w:sz w:val="26"/>
          <w:szCs w:val="26"/>
          <w:lang w:val="uk-UA"/>
        </w:rPr>
        <w:t xml:space="preserve">На підставі </w:t>
      </w:r>
      <w:proofErr w:type="spellStart"/>
      <w:r w:rsidRPr="00620CC5">
        <w:rPr>
          <w:rFonts w:ascii="Times New Roman" w:hAnsi="Times New Roman"/>
          <w:color w:val="000000"/>
          <w:sz w:val="26"/>
          <w:szCs w:val="26"/>
          <w:lang w:val="uk-UA"/>
        </w:rPr>
        <w:t>енергоаудиту</w:t>
      </w:r>
      <w:proofErr w:type="spellEnd"/>
      <w:r w:rsidRPr="00620CC5">
        <w:rPr>
          <w:rFonts w:ascii="Times New Roman" w:hAnsi="Times New Roman"/>
          <w:color w:val="000000"/>
          <w:sz w:val="26"/>
          <w:szCs w:val="26"/>
          <w:lang w:val="uk-UA"/>
        </w:rPr>
        <w:t xml:space="preserve"> розроблятимуться заходи з енергозбереження в закладах. Директорам навчальних закладів дані доручення про призначення відповідальних з енергозбереження по закладам. </w:t>
      </w:r>
    </w:p>
    <w:p w:rsidR="00D95DDE" w:rsidRPr="00620CC5" w:rsidRDefault="00D95DDE" w:rsidP="00D95DDE">
      <w:pPr>
        <w:ind w:firstLine="709"/>
        <w:jc w:val="both"/>
        <w:rPr>
          <w:rFonts w:ascii="Times New Roman" w:eastAsia="Times New Roman" w:hAnsi="Times New Roman"/>
          <w:color w:val="000000"/>
          <w:sz w:val="26"/>
          <w:szCs w:val="26"/>
          <w:lang w:val="uk-UA" w:eastAsia="ru-RU"/>
        </w:rPr>
      </w:pPr>
      <w:r w:rsidRPr="00620CC5">
        <w:rPr>
          <w:rFonts w:ascii="Times New Roman" w:hAnsi="Times New Roman"/>
          <w:color w:val="000000"/>
          <w:sz w:val="26"/>
          <w:szCs w:val="26"/>
          <w:lang w:val="uk-UA"/>
        </w:rPr>
        <w:t>З метою забезпечення закладів освіти необхідним інвентарем та матеріалами для проведення ремонтних робіт по підготовці до нового навчального року господарським методом (силами персоналу закладу) ведеться збір та узагальнення інформації від навчальних закладів щодо потреби в придбанні вказаних матеріалів та інвентарю.</w:t>
      </w:r>
    </w:p>
    <w:p w:rsidR="00F544D4" w:rsidRPr="000107C2" w:rsidRDefault="00F544D4" w:rsidP="00F544D4">
      <w:pPr>
        <w:pStyle w:val="a3"/>
        <w:spacing w:after="120"/>
        <w:ind w:left="0"/>
        <w:jc w:val="both"/>
        <w:rPr>
          <w:rFonts w:ascii="Times New Roman" w:hAnsi="Times New Roman"/>
          <w:color w:val="000000"/>
          <w:spacing w:val="9"/>
          <w:sz w:val="26"/>
          <w:szCs w:val="26"/>
          <w:lang w:val="uk-UA"/>
        </w:rPr>
      </w:pPr>
      <w:r>
        <w:rPr>
          <w:rFonts w:ascii="Times New Roman" w:hAnsi="Times New Roman"/>
          <w:sz w:val="26"/>
          <w:szCs w:val="26"/>
          <w:lang w:val="uk-UA"/>
        </w:rPr>
        <w:t xml:space="preserve">         </w:t>
      </w:r>
      <w:r w:rsidRPr="00F544D4">
        <w:rPr>
          <w:rFonts w:ascii="Times New Roman" w:hAnsi="Times New Roman"/>
          <w:sz w:val="26"/>
          <w:szCs w:val="26"/>
          <w:lang w:val="uk-UA"/>
        </w:rPr>
        <w:t xml:space="preserve">Юрисконсульт Комунальної організації (установи, закладу) «Методичний сервісний центр з обслуговування закладів освіти Полтавського району» </w:t>
      </w:r>
      <w:r>
        <w:rPr>
          <w:rFonts w:ascii="Times New Roman" w:hAnsi="Times New Roman"/>
          <w:sz w:val="26"/>
          <w:szCs w:val="26"/>
          <w:lang w:val="uk-UA"/>
        </w:rPr>
        <w:t xml:space="preserve">Міщенко Т.О. </w:t>
      </w:r>
      <w:r w:rsidR="000107C2">
        <w:rPr>
          <w:rFonts w:ascii="Times New Roman" w:hAnsi="Times New Roman"/>
          <w:sz w:val="26"/>
          <w:szCs w:val="26"/>
          <w:lang w:val="uk-UA"/>
        </w:rPr>
        <w:t>згідно повноважень своєчасно проводить</w:t>
      </w:r>
      <w:r>
        <w:rPr>
          <w:rFonts w:ascii="Times New Roman" w:hAnsi="Times New Roman"/>
          <w:sz w:val="26"/>
          <w:szCs w:val="26"/>
          <w:lang w:val="uk-UA"/>
        </w:rPr>
        <w:t xml:space="preserve"> перевірку наказів МСЦОЗО, господарських до</w:t>
      </w:r>
      <w:r w:rsidR="000107C2">
        <w:rPr>
          <w:rFonts w:ascii="Times New Roman" w:hAnsi="Times New Roman"/>
          <w:sz w:val="26"/>
          <w:szCs w:val="26"/>
          <w:lang w:val="uk-UA"/>
        </w:rPr>
        <w:t>говорів</w:t>
      </w:r>
      <w:r>
        <w:rPr>
          <w:rFonts w:ascii="Times New Roman" w:hAnsi="Times New Roman"/>
          <w:sz w:val="26"/>
          <w:szCs w:val="26"/>
          <w:lang w:val="uk-UA"/>
        </w:rPr>
        <w:t xml:space="preserve"> на відповідність діючому законодавству</w:t>
      </w:r>
      <w:r w:rsidR="000107C2">
        <w:rPr>
          <w:rFonts w:ascii="Times New Roman" w:hAnsi="Times New Roman"/>
          <w:sz w:val="26"/>
          <w:szCs w:val="26"/>
          <w:lang w:val="uk-UA"/>
        </w:rPr>
        <w:t>; надає</w:t>
      </w:r>
      <w:r>
        <w:rPr>
          <w:rFonts w:ascii="Times New Roman" w:hAnsi="Times New Roman"/>
          <w:sz w:val="26"/>
          <w:szCs w:val="26"/>
          <w:lang w:val="uk-UA"/>
        </w:rPr>
        <w:t xml:space="preserve"> правову допомогу трудовому колективу у здійсненні функцій по укріпленню порядку </w:t>
      </w:r>
      <w:r w:rsidR="000107C2">
        <w:rPr>
          <w:rFonts w:ascii="Times New Roman" w:hAnsi="Times New Roman"/>
          <w:sz w:val="26"/>
          <w:szCs w:val="26"/>
          <w:lang w:val="uk-UA"/>
        </w:rPr>
        <w:t xml:space="preserve">та організаційної роботи; приймає участь у спільних з відділом освіти нарадах </w:t>
      </w:r>
      <w:r w:rsidR="000107C2" w:rsidRPr="005B5693">
        <w:rPr>
          <w:rFonts w:ascii="Times New Roman" w:hAnsi="Times New Roman"/>
          <w:color w:val="000000"/>
          <w:spacing w:val="9"/>
          <w:sz w:val="26"/>
          <w:szCs w:val="26"/>
          <w:lang w:val="uk-UA"/>
        </w:rPr>
        <w:t>щодо створення тендерних документацій та проведення відкритих торгів;</w:t>
      </w:r>
      <w:r w:rsidR="000107C2" w:rsidRPr="000107C2">
        <w:rPr>
          <w:rFonts w:ascii="Times New Roman" w:hAnsi="Times New Roman"/>
          <w:color w:val="000000"/>
          <w:spacing w:val="9"/>
          <w:sz w:val="26"/>
          <w:szCs w:val="26"/>
          <w:lang w:val="uk-UA"/>
        </w:rPr>
        <w:t xml:space="preserve"> п</w:t>
      </w:r>
      <w:r w:rsidR="000107C2" w:rsidRPr="000107C2">
        <w:rPr>
          <w:rFonts w:ascii="Times New Roman" w:hAnsi="Times New Roman"/>
          <w:sz w:val="26"/>
          <w:szCs w:val="26"/>
          <w:lang w:val="uk-UA"/>
        </w:rPr>
        <w:t>рийняла</w:t>
      </w:r>
      <w:r w:rsidRPr="000107C2">
        <w:rPr>
          <w:rFonts w:ascii="Times New Roman" w:hAnsi="Times New Roman"/>
          <w:sz w:val="26"/>
          <w:szCs w:val="26"/>
          <w:lang w:val="uk-UA"/>
        </w:rPr>
        <w:t xml:space="preserve"> участь у 1 засіданні Постійно діючої адміністративної колегії антимонопольного комітету України з розгляду скарг про порушення законодавства у сфері публічних закупівель; </w:t>
      </w:r>
      <w:r w:rsidR="000107C2" w:rsidRPr="000107C2">
        <w:rPr>
          <w:rFonts w:ascii="Times New Roman" w:hAnsi="Times New Roman"/>
          <w:sz w:val="26"/>
          <w:szCs w:val="26"/>
          <w:lang w:val="uk-UA"/>
        </w:rPr>
        <w:t>проведено роботу щодо розгляду звернень громадян.</w:t>
      </w:r>
    </w:p>
    <w:p w:rsidR="00AA58B8" w:rsidRPr="00620CC5" w:rsidRDefault="00822FD5" w:rsidP="00AA58B8">
      <w:pPr>
        <w:widowControl w:val="0"/>
        <w:jc w:val="both"/>
        <w:rPr>
          <w:rFonts w:ascii="Times New Roman" w:hAnsi="Times New Roman"/>
          <w:b/>
          <w:sz w:val="26"/>
          <w:szCs w:val="26"/>
          <w:lang w:val="uk-UA"/>
        </w:rPr>
      </w:pPr>
      <w:r w:rsidRPr="00620CC5">
        <w:rPr>
          <w:rFonts w:ascii="Times New Roman" w:hAnsi="Times New Roman"/>
          <w:sz w:val="26"/>
          <w:szCs w:val="26"/>
          <w:lang w:val="uk-UA"/>
        </w:rPr>
        <w:t xml:space="preserve">        </w:t>
      </w:r>
      <w:r w:rsidR="00CF1CBA" w:rsidRPr="00620CC5">
        <w:rPr>
          <w:rFonts w:ascii="Times New Roman" w:hAnsi="Times New Roman"/>
          <w:b/>
          <w:sz w:val="26"/>
          <w:szCs w:val="26"/>
          <w:lang w:val="uk-UA"/>
        </w:rPr>
        <w:t>Робота методичного кабінету.</w:t>
      </w:r>
      <w:r w:rsidR="00D95DDE" w:rsidRPr="00620CC5">
        <w:rPr>
          <w:rFonts w:ascii="Times New Roman" w:hAnsi="Times New Roman"/>
          <w:b/>
          <w:sz w:val="26"/>
          <w:szCs w:val="26"/>
          <w:lang w:val="uk-UA"/>
        </w:rPr>
        <w:t xml:space="preserve"> </w:t>
      </w:r>
      <w:r w:rsidR="00AA58B8" w:rsidRPr="00620CC5">
        <w:rPr>
          <w:rFonts w:ascii="Times New Roman" w:hAnsi="Times New Roman"/>
          <w:sz w:val="26"/>
          <w:szCs w:val="26"/>
          <w:lang w:val="uk-UA"/>
        </w:rPr>
        <w:t xml:space="preserve">Протягом І кварталу 2017 року робота методичного кабінету була спрямована </w:t>
      </w:r>
      <w:r w:rsidR="00AA58B8" w:rsidRPr="00620CC5">
        <w:rPr>
          <w:rFonts w:ascii="Times New Roman" w:hAnsi="Times New Roman"/>
          <w:sz w:val="26"/>
          <w:szCs w:val="26"/>
          <w:shd w:val="clear" w:color="auto" w:fill="FFFFFF"/>
          <w:lang w:val="uk-UA"/>
        </w:rPr>
        <w:t>на дієву допомогу педагогічним працівникам у реалізації актуальних завдань розвитку та удосконалення професійної майстерності</w:t>
      </w:r>
      <w:r w:rsidRPr="00620CC5">
        <w:rPr>
          <w:rFonts w:ascii="Times New Roman" w:hAnsi="Times New Roman"/>
          <w:sz w:val="26"/>
          <w:szCs w:val="26"/>
          <w:shd w:val="clear" w:color="auto" w:fill="FFFFFF"/>
          <w:lang w:val="uk-UA"/>
        </w:rPr>
        <w:t xml:space="preserve">, </w:t>
      </w:r>
      <w:r w:rsidR="00EF5CE0" w:rsidRPr="00620CC5">
        <w:rPr>
          <w:rFonts w:ascii="Times New Roman" w:hAnsi="Times New Roman"/>
          <w:sz w:val="26"/>
          <w:szCs w:val="26"/>
          <w:shd w:val="clear" w:color="auto" w:fill="FFFFFF"/>
          <w:lang w:val="uk-UA"/>
        </w:rPr>
        <w:t>організацію</w:t>
      </w:r>
      <w:r w:rsidR="00AA58B8" w:rsidRPr="00620CC5">
        <w:rPr>
          <w:rFonts w:ascii="Times New Roman" w:hAnsi="Times New Roman"/>
          <w:sz w:val="26"/>
          <w:szCs w:val="26"/>
          <w:shd w:val="clear" w:color="auto" w:fill="FFFFFF"/>
          <w:lang w:val="uk-UA"/>
        </w:rPr>
        <w:t xml:space="preserve">  </w:t>
      </w:r>
      <w:r w:rsidR="00EF5CE0" w:rsidRPr="00620CC5">
        <w:rPr>
          <w:rFonts w:ascii="Times New Roman" w:hAnsi="Times New Roman"/>
          <w:sz w:val="26"/>
          <w:szCs w:val="26"/>
          <w:lang w:val="uk-UA"/>
        </w:rPr>
        <w:t>методичного супроводу впровадження нових навчальних програм, нового покоління підручників.</w:t>
      </w:r>
    </w:p>
    <w:p w:rsidR="00822FD5" w:rsidRPr="00620CC5" w:rsidRDefault="00F16E00" w:rsidP="00620CC5">
      <w:pPr>
        <w:pStyle w:val="a4"/>
        <w:shd w:val="clear" w:color="auto" w:fill="FFFFFF"/>
        <w:spacing w:before="0" w:beforeAutospacing="0" w:after="0" w:afterAutospacing="0" w:line="240" w:lineRule="atLeast"/>
        <w:jc w:val="both"/>
        <w:rPr>
          <w:rFonts w:ascii="Times New Roman" w:hAnsi="Times New Roman"/>
          <w:sz w:val="26"/>
          <w:szCs w:val="26"/>
          <w:shd w:val="clear" w:color="auto" w:fill="FFFFFF"/>
          <w:lang w:val="uk-UA"/>
        </w:rPr>
      </w:pPr>
      <w:r w:rsidRPr="00620CC5">
        <w:rPr>
          <w:rFonts w:ascii="Times New Roman" w:hAnsi="Times New Roman"/>
          <w:sz w:val="26"/>
          <w:szCs w:val="26"/>
          <w:shd w:val="clear" w:color="auto" w:fill="FFFFFF"/>
          <w:lang w:val="uk-UA"/>
        </w:rPr>
        <w:t xml:space="preserve">        </w:t>
      </w:r>
      <w:r w:rsidR="00EF5CE0" w:rsidRPr="00620CC5">
        <w:rPr>
          <w:rFonts w:ascii="Times New Roman" w:hAnsi="Times New Roman"/>
          <w:sz w:val="26"/>
          <w:szCs w:val="26"/>
          <w:shd w:val="clear" w:color="auto" w:fill="FFFFFF"/>
          <w:lang w:val="uk-UA"/>
        </w:rPr>
        <w:t xml:space="preserve">Основними формами методичної роботи є методичні об’єднання </w:t>
      </w:r>
      <w:proofErr w:type="spellStart"/>
      <w:r w:rsidR="00EF5CE0" w:rsidRPr="00620CC5">
        <w:rPr>
          <w:rFonts w:ascii="Times New Roman" w:hAnsi="Times New Roman"/>
          <w:sz w:val="26"/>
          <w:szCs w:val="26"/>
          <w:shd w:val="clear" w:color="auto" w:fill="FFFFFF"/>
          <w:lang w:val="uk-UA"/>
        </w:rPr>
        <w:t>вчителів-предметників</w:t>
      </w:r>
      <w:proofErr w:type="spellEnd"/>
      <w:r w:rsidR="00EF5CE0" w:rsidRPr="00620CC5">
        <w:rPr>
          <w:rFonts w:ascii="Times New Roman" w:hAnsi="Times New Roman"/>
          <w:sz w:val="26"/>
          <w:szCs w:val="26"/>
          <w:shd w:val="clear" w:color="auto" w:fill="FFFFFF"/>
          <w:lang w:val="uk-UA"/>
        </w:rPr>
        <w:t xml:space="preserve">, класних керівників, вихователів ДНЗ, шкільних бібліотекарів; творчі групи учителів, вихователів; школа молодого учителя; </w:t>
      </w:r>
      <w:r w:rsidR="00822FD5" w:rsidRPr="00620CC5">
        <w:rPr>
          <w:rFonts w:ascii="Times New Roman" w:hAnsi="Times New Roman"/>
          <w:sz w:val="26"/>
          <w:szCs w:val="26"/>
          <w:shd w:val="clear" w:color="auto" w:fill="FFFFFF"/>
          <w:lang w:val="uk-UA"/>
        </w:rPr>
        <w:t xml:space="preserve">семінари, </w:t>
      </w:r>
      <w:r w:rsidR="00EF5CE0" w:rsidRPr="00620CC5">
        <w:rPr>
          <w:rFonts w:ascii="Times New Roman" w:hAnsi="Times New Roman"/>
          <w:sz w:val="26"/>
          <w:szCs w:val="26"/>
          <w:shd w:val="clear" w:color="auto" w:fill="FFFFFF"/>
          <w:lang w:val="uk-UA"/>
        </w:rPr>
        <w:t>майстер-класи вчителів.</w:t>
      </w:r>
      <w:r w:rsidRPr="00620CC5">
        <w:rPr>
          <w:rFonts w:ascii="Times New Roman" w:hAnsi="Times New Roman"/>
          <w:sz w:val="26"/>
          <w:szCs w:val="26"/>
          <w:shd w:val="clear" w:color="auto" w:fill="FFFFFF"/>
          <w:lang w:val="uk-UA"/>
        </w:rPr>
        <w:t xml:space="preserve"> </w:t>
      </w:r>
    </w:p>
    <w:p w:rsidR="00822FD5" w:rsidRPr="00620CC5" w:rsidRDefault="00822FD5" w:rsidP="00620CC5">
      <w:pPr>
        <w:pStyle w:val="a4"/>
        <w:shd w:val="clear" w:color="auto" w:fill="FFFFFF"/>
        <w:spacing w:before="0" w:beforeAutospacing="0" w:after="0" w:afterAutospacing="0" w:line="240" w:lineRule="atLeast"/>
        <w:jc w:val="both"/>
        <w:rPr>
          <w:rFonts w:ascii="Times New Roman" w:hAnsi="Times New Roman"/>
          <w:color w:val="105B63"/>
          <w:sz w:val="26"/>
          <w:szCs w:val="26"/>
          <w:lang w:val="uk-UA"/>
        </w:rPr>
      </w:pPr>
      <w:r w:rsidRPr="00620CC5">
        <w:rPr>
          <w:rFonts w:ascii="Times New Roman" w:hAnsi="Times New Roman"/>
          <w:sz w:val="26"/>
          <w:szCs w:val="26"/>
          <w:shd w:val="clear" w:color="auto" w:fill="FFFFFF"/>
          <w:lang w:val="uk-UA"/>
        </w:rPr>
        <w:t xml:space="preserve">       Так, </w:t>
      </w:r>
      <w:r w:rsidRPr="00620CC5">
        <w:rPr>
          <w:rFonts w:ascii="Times New Roman" w:hAnsi="Times New Roman"/>
          <w:sz w:val="26"/>
          <w:szCs w:val="26"/>
          <w:lang w:val="uk-UA"/>
        </w:rPr>
        <w:t>у</w:t>
      </w:r>
      <w:r w:rsidR="00EF5CE0" w:rsidRPr="00620CC5">
        <w:rPr>
          <w:rFonts w:ascii="Times New Roman" w:hAnsi="Times New Roman"/>
          <w:sz w:val="26"/>
          <w:szCs w:val="26"/>
          <w:lang w:val="uk-UA"/>
        </w:rPr>
        <w:t xml:space="preserve"> І к</w:t>
      </w:r>
      <w:r w:rsidR="00F16E00" w:rsidRPr="00620CC5">
        <w:rPr>
          <w:rFonts w:ascii="Times New Roman" w:hAnsi="Times New Roman"/>
          <w:sz w:val="26"/>
          <w:szCs w:val="26"/>
          <w:lang w:val="uk-UA"/>
        </w:rPr>
        <w:t>в</w:t>
      </w:r>
      <w:r w:rsidR="00EF5CE0" w:rsidRPr="00620CC5">
        <w:rPr>
          <w:rFonts w:ascii="Times New Roman" w:hAnsi="Times New Roman"/>
          <w:sz w:val="26"/>
          <w:szCs w:val="26"/>
          <w:lang w:val="uk-UA"/>
        </w:rPr>
        <w:t>арталі 2017 року  р</w:t>
      </w:r>
      <w:r w:rsidR="00552DA9" w:rsidRPr="00620CC5">
        <w:rPr>
          <w:rFonts w:ascii="Times New Roman" w:hAnsi="Times New Roman"/>
          <w:sz w:val="26"/>
          <w:szCs w:val="26"/>
          <w:lang w:val="uk-UA"/>
        </w:rPr>
        <w:t>айонним методичним кабінетом</w:t>
      </w:r>
      <w:r w:rsidR="00552DA9" w:rsidRPr="00620CC5">
        <w:rPr>
          <w:rFonts w:ascii="Times New Roman" w:hAnsi="Times New Roman"/>
          <w:iCs/>
          <w:sz w:val="26"/>
          <w:szCs w:val="26"/>
          <w:lang w:val="ru-RU"/>
        </w:rPr>
        <w:t xml:space="preserve"> КО (УЗ) МСЦОЗ</w:t>
      </w:r>
      <w:r w:rsidR="00F16E00" w:rsidRPr="00620CC5">
        <w:rPr>
          <w:rFonts w:ascii="Times New Roman" w:hAnsi="Times New Roman"/>
          <w:iCs/>
          <w:sz w:val="26"/>
          <w:szCs w:val="26"/>
          <w:lang w:val="uk-UA"/>
        </w:rPr>
        <w:t xml:space="preserve">О </w:t>
      </w:r>
      <w:r w:rsidR="00552DA9" w:rsidRPr="00620CC5">
        <w:rPr>
          <w:rFonts w:ascii="Times New Roman" w:hAnsi="Times New Roman"/>
          <w:sz w:val="26"/>
          <w:szCs w:val="26"/>
          <w:lang w:val="uk-UA"/>
        </w:rPr>
        <w:t>проведено</w:t>
      </w:r>
      <w:r w:rsidR="00F16E00" w:rsidRPr="00620CC5">
        <w:rPr>
          <w:rFonts w:ascii="Times New Roman" w:hAnsi="Times New Roman"/>
          <w:sz w:val="26"/>
          <w:szCs w:val="26"/>
          <w:lang w:val="uk-UA"/>
        </w:rPr>
        <w:t xml:space="preserve"> 24 засідання районних методичних об’єднань </w:t>
      </w:r>
      <w:proofErr w:type="spellStart"/>
      <w:r w:rsidR="00F16E00" w:rsidRPr="00620CC5">
        <w:rPr>
          <w:rFonts w:ascii="Times New Roman" w:hAnsi="Times New Roman"/>
          <w:sz w:val="26"/>
          <w:szCs w:val="26"/>
          <w:lang w:val="uk-UA"/>
        </w:rPr>
        <w:t>учителів-предметників</w:t>
      </w:r>
      <w:proofErr w:type="spellEnd"/>
      <w:r w:rsidR="00F16E00" w:rsidRPr="00620CC5">
        <w:rPr>
          <w:rFonts w:ascii="Times New Roman" w:hAnsi="Times New Roman"/>
          <w:sz w:val="26"/>
          <w:szCs w:val="26"/>
          <w:lang w:val="uk-UA"/>
        </w:rPr>
        <w:t xml:space="preserve">; 20 засідань творчих груп; 7 засідань школи молодого вчителя. </w:t>
      </w:r>
      <w:r w:rsidRPr="00620CC5">
        <w:rPr>
          <w:rFonts w:ascii="Times New Roman" w:hAnsi="Times New Roman"/>
          <w:sz w:val="26"/>
          <w:szCs w:val="26"/>
          <w:lang w:val="uk-UA"/>
        </w:rPr>
        <w:t xml:space="preserve">Здійснюється вивчення стану викладання фізики, зарубіжної літератури, інтегрованого курсу «Мистецтво», образотворчого мистецтва, трудового навчання у початковій школі. Підготовлено електронне видання «Методичний вісник», своєчасно оновлюється інформація про проведені заходи на </w:t>
      </w:r>
      <w:proofErr w:type="spellStart"/>
      <w:r w:rsidRPr="00620CC5">
        <w:rPr>
          <w:rFonts w:ascii="Times New Roman" w:hAnsi="Times New Roman"/>
          <w:sz w:val="26"/>
          <w:szCs w:val="26"/>
          <w:lang w:val="uk-UA"/>
        </w:rPr>
        <w:t>веб-сайті</w:t>
      </w:r>
      <w:proofErr w:type="spellEnd"/>
      <w:r w:rsidRPr="00620CC5">
        <w:rPr>
          <w:rFonts w:ascii="Times New Roman" w:hAnsi="Times New Roman"/>
          <w:sz w:val="26"/>
          <w:szCs w:val="26"/>
          <w:lang w:val="uk-UA"/>
        </w:rPr>
        <w:t xml:space="preserve"> МСЦОЗО.</w:t>
      </w:r>
    </w:p>
    <w:p w:rsidR="00822FD5" w:rsidRPr="00620CC5" w:rsidRDefault="00822FD5" w:rsidP="00620CC5">
      <w:pPr>
        <w:pStyle w:val="a4"/>
        <w:shd w:val="clear" w:color="auto" w:fill="FFFFFF"/>
        <w:spacing w:before="0" w:beforeAutospacing="0" w:after="0" w:afterAutospacing="0" w:line="240" w:lineRule="atLeast"/>
        <w:jc w:val="both"/>
        <w:rPr>
          <w:rFonts w:ascii="Times New Roman" w:hAnsi="Times New Roman"/>
          <w:sz w:val="26"/>
          <w:szCs w:val="26"/>
          <w:shd w:val="clear" w:color="auto" w:fill="FFFFFF"/>
          <w:lang w:val="uk-UA"/>
        </w:rPr>
      </w:pPr>
      <w:r w:rsidRPr="00620CC5">
        <w:rPr>
          <w:rFonts w:ascii="Times New Roman" w:hAnsi="Times New Roman"/>
          <w:color w:val="105B63"/>
          <w:sz w:val="26"/>
          <w:szCs w:val="26"/>
          <w:lang w:val="uk-UA"/>
        </w:rPr>
        <w:t xml:space="preserve">        </w:t>
      </w:r>
      <w:r w:rsidR="00552DA9" w:rsidRPr="00620CC5">
        <w:rPr>
          <w:rFonts w:ascii="Times New Roman" w:hAnsi="Times New Roman"/>
          <w:sz w:val="26"/>
          <w:szCs w:val="26"/>
          <w:lang w:val="uk-UA"/>
        </w:rPr>
        <w:t>Учителі  Полтавського району спільно</w:t>
      </w:r>
      <w:r w:rsidR="00552DA9" w:rsidRPr="00620CC5">
        <w:rPr>
          <w:rFonts w:ascii="Times New Roman" w:hAnsi="Times New Roman"/>
          <w:sz w:val="26"/>
          <w:szCs w:val="26"/>
        </w:rPr>
        <w:t> </w:t>
      </w:r>
      <w:r w:rsidR="00552DA9" w:rsidRPr="00620CC5">
        <w:rPr>
          <w:rFonts w:ascii="Times New Roman" w:hAnsi="Times New Roman"/>
          <w:sz w:val="26"/>
          <w:szCs w:val="26"/>
          <w:lang w:val="uk-UA"/>
        </w:rPr>
        <w:t xml:space="preserve"> з методистами  взяли</w:t>
      </w:r>
      <w:r w:rsidR="00552DA9" w:rsidRPr="00620CC5">
        <w:rPr>
          <w:rFonts w:ascii="Times New Roman" w:hAnsi="Times New Roman"/>
          <w:sz w:val="26"/>
          <w:szCs w:val="26"/>
        </w:rPr>
        <w:t> </w:t>
      </w:r>
      <w:r w:rsidR="00552DA9" w:rsidRPr="00620CC5">
        <w:rPr>
          <w:rFonts w:ascii="Times New Roman" w:hAnsi="Times New Roman"/>
          <w:sz w:val="26"/>
          <w:szCs w:val="26"/>
          <w:lang w:val="uk-UA"/>
        </w:rPr>
        <w:t xml:space="preserve"> участь у засіданнях круглих</w:t>
      </w:r>
      <w:r w:rsidR="00552DA9" w:rsidRPr="00620CC5">
        <w:rPr>
          <w:rFonts w:ascii="Times New Roman" w:hAnsi="Times New Roman"/>
          <w:sz w:val="26"/>
          <w:szCs w:val="26"/>
        </w:rPr>
        <w:t> </w:t>
      </w:r>
      <w:r w:rsidR="00552DA9" w:rsidRPr="00620CC5">
        <w:rPr>
          <w:rFonts w:ascii="Times New Roman" w:hAnsi="Times New Roman"/>
          <w:sz w:val="26"/>
          <w:szCs w:val="26"/>
          <w:lang w:val="uk-UA"/>
        </w:rPr>
        <w:t xml:space="preserve"> столів «Актуальні проблеми сучасного</w:t>
      </w:r>
      <w:r w:rsidR="00552DA9" w:rsidRPr="00620CC5">
        <w:rPr>
          <w:rFonts w:ascii="Times New Roman" w:hAnsi="Times New Roman"/>
          <w:sz w:val="26"/>
          <w:szCs w:val="26"/>
        </w:rPr>
        <w:t> </w:t>
      </w:r>
      <w:r w:rsidR="00552DA9" w:rsidRPr="00620CC5">
        <w:rPr>
          <w:rFonts w:ascii="Times New Roman" w:hAnsi="Times New Roman"/>
          <w:sz w:val="26"/>
          <w:szCs w:val="26"/>
          <w:lang w:val="uk-UA"/>
        </w:rPr>
        <w:t xml:space="preserve"> підручника», які відбувалися в рамках презентації підручників для учнів 9-х класів. </w:t>
      </w:r>
      <w:r w:rsidR="00552DA9" w:rsidRPr="00620CC5">
        <w:rPr>
          <w:rFonts w:ascii="Times New Roman" w:hAnsi="Times New Roman"/>
          <w:sz w:val="26"/>
          <w:szCs w:val="26"/>
          <w:shd w:val="clear" w:color="auto" w:fill="FFFFFF"/>
          <w:lang w:val="uk-UA"/>
        </w:rPr>
        <w:t xml:space="preserve">Спілкування з </w:t>
      </w:r>
      <w:r w:rsidR="00552DA9" w:rsidRPr="00620CC5">
        <w:rPr>
          <w:rFonts w:ascii="Times New Roman" w:hAnsi="Times New Roman"/>
          <w:sz w:val="26"/>
          <w:szCs w:val="26"/>
          <w:shd w:val="clear" w:color="auto" w:fill="FFFFFF"/>
          <w:lang w:val="uk-UA"/>
        </w:rPr>
        <w:lastRenderedPageBreak/>
        <w:t>авторами підручників відбувалось у формі діалогу</w:t>
      </w:r>
      <w:r w:rsidRPr="00620CC5">
        <w:rPr>
          <w:rFonts w:ascii="Times New Roman" w:hAnsi="Times New Roman"/>
          <w:sz w:val="26"/>
          <w:szCs w:val="26"/>
          <w:shd w:val="clear" w:color="auto" w:fill="FFFFFF"/>
          <w:lang w:val="uk-UA"/>
        </w:rPr>
        <w:t xml:space="preserve">, </w:t>
      </w:r>
      <w:r w:rsidR="00552DA9" w:rsidRPr="00620CC5">
        <w:rPr>
          <w:rFonts w:ascii="Times New Roman" w:hAnsi="Times New Roman"/>
          <w:sz w:val="26"/>
          <w:szCs w:val="26"/>
          <w:shd w:val="clear" w:color="auto" w:fill="FFFFFF"/>
          <w:lang w:val="uk-UA"/>
        </w:rPr>
        <w:t xml:space="preserve"> під час якого було обговорено питання відповідності підручників</w:t>
      </w:r>
      <w:r w:rsidR="00552DA9" w:rsidRPr="00620CC5">
        <w:rPr>
          <w:rFonts w:ascii="Times New Roman" w:hAnsi="Times New Roman"/>
          <w:sz w:val="26"/>
          <w:szCs w:val="26"/>
          <w:shd w:val="clear" w:color="auto" w:fill="FFFFFF"/>
        </w:rPr>
        <w:t> </w:t>
      </w:r>
      <w:r w:rsidR="00552DA9" w:rsidRPr="00620CC5">
        <w:rPr>
          <w:rFonts w:ascii="Times New Roman" w:hAnsi="Times New Roman"/>
          <w:sz w:val="26"/>
          <w:szCs w:val="26"/>
          <w:shd w:val="clear" w:color="auto" w:fill="FFFFFF"/>
          <w:lang w:val="uk-UA"/>
        </w:rPr>
        <w:t xml:space="preserve"> навчальним програмам, сучасним цілям і завданням</w:t>
      </w:r>
      <w:r w:rsidR="00552DA9" w:rsidRPr="00620CC5">
        <w:rPr>
          <w:rFonts w:ascii="Times New Roman" w:hAnsi="Times New Roman"/>
          <w:sz w:val="26"/>
          <w:szCs w:val="26"/>
          <w:shd w:val="clear" w:color="auto" w:fill="FFFFFF"/>
        </w:rPr>
        <w:t> </w:t>
      </w:r>
      <w:r w:rsidR="00552DA9" w:rsidRPr="00620CC5">
        <w:rPr>
          <w:rFonts w:ascii="Times New Roman" w:hAnsi="Times New Roman"/>
          <w:sz w:val="26"/>
          <w:szCs w:val="26"/>
          <w:shd w:val="clear" w:color="auto" w:fill="FFFFFF"/>
          <w:lang w:val="uk-UA"/>
        </w:rPr>
        <w:t xml:space="preserve"> освіти. </w:t>
      </w:r>
    </w:p>
    <w:p w:rsidR="00822FD5" w:rsidRPr="00620CC5" w:rsidRDefault="00552DA9" w:rsidP="00822FD5">
      <w:pPr>
        <w:jc w:val="both"/>
        <w:rPr>
          <w:rFonts w:ascii="Times New Roman" w:hAnsi="Times New Roman"/>
          <w:sz w:val="26"/>
          <w:szCs w:val="26"/>
          <w:shd w:val="clear" w:color="auto" w:fill="FFFFFF"/>
          <w:lang w:val="uk-UA"/>
        </w:rPr>
      </w:pPr>
      <w:r w:rsidRPr="00620CC5">
        <w:rPr>
          <w:rFonts w:ascii="Times New Roman" w:hAnsi="Times New Roman"/>
          <w:sz w:val="26"/>
          <w:szCs w:val="26"/>
          <w:shd w:val="clear" w:color="auto" w:fill="FFFFFF"/>
          <w:lang w:val="uk-UA"/>
        </w:rPr>
        <w:t xml:space="preserve"> </w:t>
      </w:r>
      <w:r w:rsidR="00822FD5" w:rsidRPr="00620CC5">
        <w:rPr>
          <w:rFonts w:ascii="Times New Roman" w:hAnsi="Times New Roman"/>
          <w:sz w:val="26"/>
          <w:szCs w:val="26"/>
          <w:shd w:val="clear" w:color="auto" w:fill="FFFFFF"/>
          <w:lang w:val="uk-UA"/>
        </w:rPr>
        <w:t xml:space="preserve">     Завідуюча </w:t>
      </w:r>
      <w:proofErr w:type="spellStart"/>
      <w:r w:rsidR="00822FD5" w:rsidRPr="00620CC5">
        <w:rPr>
          <w:rFonts w:ascii="Times New Roman" w:hAnsi="Times New Roman"/>
          <w:sz w:val="26"/>
          <w:szCs w:val="26"/>
          <w:shd w:val="clear" w:color="auto" w:fill="FFFFFF"/>
          <w:lang w:val="uk-UA"/>
        </w:rPr>
        <w:t>райметодкабінетом</w:t>
      </w:r>
      <w:proofErr w:type="spellEnd"/>
      <w:r w:rsidR="00822FD5" w:rsidRPr="00620CC5">
        <w:rPr>
          <w:rFonts w:ascii="Times New Roman" w:hAnsi="Times New Roman"/>
          <w:sz w:val="26"/>
          <w:szCs w:val="26"/>
          <w:shd w:val="clear" w:color="auto" w:fill="FFFFFF"/>
          <w:lang w:val="uk-UA"/>
        </w:rPr>
        <w:t xml:space="preserve"> </w:t>
      </w:r>
      <w:proofErr w:type="spellStart"/>
      <w:r w:rsidR="00822FD5" w:rsidRPr="00620CC5">
        <w:rPr>
          <w:rFonts w:ascii="Times New Roman" w:hAnsi="Times New Roman"/>
          <w:sz w:val="26"/>
          <w:szCs w:val="26"/>
          <w:shd w:val="clear" w:color="auto" w:fill="FFFFFF"/>
          <w:lang w:val="uk-UA"/>
        </w:rPr>
        <w:t>Сідокур</w:t>
      </w:r>
      <w:proofErr w:type="spellEnd"/>
      <w:r w:rsidR="00822FD5" w:rsidRPr="00620CC5">
        <w:rPr>
          <w:rFonts w:ascii="Times New Roman" w:hAnsi="Times New Roman"/>
          <w:sz w:val="26"/>
          <w:szCs w:val="26"/>
          <w:shd w:val="clear" w:color="auto" w:fill="FFFFFF"/>
          <w:lang w:val="uk-UA"/>
        </w:rPr>
        <w:t xml:space="preserve"> С.І. спільно з освітянами району взяла участь у Регіональній (не) конференції </w:t>
      </w:r>
      <w:proofErr w:type="spellStart"/>
      <w:r w:rsidR="00822FD5" w:rsidRPr="00620CC5">
        <w:rPr>
          <w:rFonts w:ascii="Times New Roman" w:hAnsi="Times New Roman"/>
          <w:sz w:val="26"/>
          <w:szCs w:val="26"/>
          <w:shd w:val="clear" w:color="auto" w:fill="FFFFFF"/>
          <w:lang w:val="uk-UA"/>
        </w:rPr>
        <w:t>міні-</w:t>
      </w:r>
      <w:r w:rsidR="00822FD5" w:rsidRPr="00620CC5">
        <w:rPr>
          <w:rFonts w:ascii="Times New Roman" w:hAnsi="Times New Roman"/>
          <w:sz w:val="26"/>
          <w:szCs w:val="26"/>
          <w:shd w:val="clear" w:color="auto" w:fill="FFFFFF"/>
        </w:rPr>
        <w:t>EdCamp</w:t>
      </w:r>
      <w:proofErr w:type="spellEnd"/>
      <w:r w:rsidR="00822FD5" w:rsidRPr="00620CC5">
        <w:rPr>
          <w:rFonts w:ascii="Times New Roman" w:hAnsi="Times New Roman"/>
          <w:sz w:val="26"/>
          <w:szCs w:val="26"/>
          <w:shd w:val="clear" w:color="auto" w:fill="FFFFFF"/>
          <w:lang w:val="uk-UA"/>
        </w:rPr>
        <w:t xml:space="preserve"> </w:t>
      </w:r>
      <w:r w:rsidR="00822FD5" w:rsidRPr="00620CC5">
        <w:rPr>
          <w:rFonts w:ascii="Times New Roman" w:hAnsi="Times New Roman"/>
          <w:sz w:val="26"/>
          <w:szCs w:val="26"/>
          <w:shd w:val="clear" w:color="auto" w:fill="FFFFFF"/>
        </w:rPr>
        <w:t>Poltava</w:t>
      </w:r>
      <w:r w:rsidR="00822FD5" w:rsidRPr="00620CC5">
        <w:rPr>
          <w:rFonts w:ascii="Times New Roman" w:hAnsi="Times New Roman"/>
          <w:sz w:val="26"/>
          <w:szCs w:val="26"/>
          <w:shd w:val="clear" w:color="auto" w:fill="FFFFFF"/>
          <w:lang w:val="uk-UA"/>
        </w:rPr>
        <w:t xml:space="preserve"> - 2017 "Нові формати освіти: навчаємо ефективно і з радістю", яка відбулася на базі</w:t>
      </w:r>
      <w:r w:rsidR="00822FD5" w:rsidRPr="00620CC5">
        <w:rPr>
          <w:rFonts w:ascii="Times New Roman" w:hAnsi="Times New Roman"/>
          <w:sz w:val="26"/>
          <w:szCs w:val="26"/>
          <w:shd w:val="clear" w:color="auto" w:fill="FFFFFF"/>
        </w:rPr>
        <w:t> </w:t>
      </w:r>
      <w:r w:rsidR="00822FD5" w:rsidRPr="00620CC5">
        <w:rPr>
          <w:rFonts w:ascii="Times New Roman" w:hAnsi="Times New Roman"/>
          <w:sz w:val="26"/>
          <w:szCs w:val="26"/>
          <w:shd w:val="clear" w:color="auto" w:fill="F8F8F8"/>
          <w:lang w:val="uk-UA"/>
        </w:rPr>
        <w:t xml:space="preserve">Полтавської обласної гімназії-інтернату для обдарованих дітей імені А.С.Макаренка; </w:t>
      </w:r>
      <w:r w:rsidR="00822FD5" w:rsidRPr="00620CC5">
        <w:rPr>
          <w:rStyle w:val="apple-converted-space"/>
          <w:rFonts w:ascii="Times New Roman" w:hAnsi="Times New Roman"/>
          <w:sz w:val="26"/>
          <w:szCs w:val="26"/>
          <w:shd w:val="clear" w:color="auto" w:fill="F8F8F8"/>
        </w:rPr>
        <w:t> </w:t>
      </w:r>
      <w:r w:rsidR="00822FD5" w:rsidRPr="00620CC5">
        <w:rPr>
          <w:rStyle w:val="apple-converted-space"/>
          <w:rFonts w:ascii="Times New Roman" w:hAnsi="Times New Roman"/>
          <w:sz w:val="26"/>
          <w:szCs w:val="26"/>
          <w:shd w:val="clear" w:color="auto" w:fill="F8F8F8"/>
          <w:lang w:val="uk-UA"/>
        </w:rPr>
        <w:t xml:space="preserve">методист Павленко М.О. представляла дошкільну освіту Полтавського району </w:t>
      </w:r>
      <w:r w:rsidRPr="00620CC5">
        <w:rPr>
          <w:rFonts w:ascii="Times New Roman" w:hAnsi="Times New Roman"/>
          <w:sz w:val="26"/>
          <w:szCs w:val="26"/>
          <w:shd w:val="clear" w:color="auto" w:fill="FFFFFF"/>
          <w:lang w:val="uk-UA"/>
        </w:rPr>
        <w:t xml:space="preserve"> у Міжнародному фестивалі освітніх техно</w:t>
      </w:r>
      <w:r w:rsidR="00822FD5" w:rsidRPr="00620CC5">
        <w:rPr>
          <w:rFonts w:ascii="Times New Roman" w:hAnsi="Times New Roman"/>
          <w:sz w:val="26"/>
          <w:szCs w:val="26"/>
          <w:shd w:val="clear" w:color="auto" w:fill="FFFFFF"/>
          <w:lang w:val="uk-UA"/>
        </w:rPr>
        <w:t>логій «ПЕРСПЕКТИВА – Суми 2017»;</w:t>
      </w:r>
      <w:r w:rsidRPr="00620CC5">
        <w:rPr>
          <w:rFonts w:ascii="Times New Roman" w:hAnsi="Times New Roman"/>
          <w:sz w:val="26"/>
          <w:szCs w:val="26"/>
          <w:shd w:val="clear" w:color="auto" w:fill="FFFFFF"/>
          <w:lang w:val="uk-UA"/>
        </w:rPr>
        <w:t xml:space="preserve"> методист Пентова А.А. та вчителі інформатики </w:t>
      </w:r>
      <w:r w:rsidR="00822FD5" w:rsidRPr="00620CC5">
        <w:rPr>
          <w:rFonts w:ascii="Times New Roman" w:hAnsi="Times New Roman"/>
          <w:sz w:val="26"/>
          <w:szCs w:val="26"/>
          <w:shd w:val="clear" w:color="auto" w:fill="FFFFFF"/>
          <w:lang w:val="uk-UA"/>
        </w:rPr>
        <w:t>району стали учасниками</w:t>
      </w:r>
      <w:r w:rsidR="004C2B36" w:rsidRPr="00620CC5">
        <w:rPr>
          <w:rFonts w:ascii="Times New Roman" w:hAnsi="Times New Roman"/>
          <w:sz w:val="26"/>
          <w:szCs w:val="26"/>
          <w:shd w:val="clear" w:color="auto" w:fill="FFFFFF"/>
          <w:lang w:val="uk-UA"/>
        </w:rPr>
        <w:t xml:space="preserve"> Всеукраї</w:t>
      </w:r>
      <w:r w:rsidR="00822FD5" w:rsidRPr="00620CC5">
        <w:rPr>
          <w:rFonts w:ascii="Times New Roman" w:hAnsi="Times New Roman"/>
          <w:sz w:val="26"/>
          <w:szCs w:val="26"/>
          <w:shd w:val="clear" w:color="auto" w:fill="FFFFFF"/>
          <w:lang w:val="uk-UA"/>
        </w:rPr>
        <w:t xml:space="preserve">нського </w:t>
      </w:r>
      <w:proofErr w:type="spellStart"/>
      <w:r w:rsidR="00822FD5" w:rsidRPr="00620CC5">
        <w:rPr>
          <w:rFonts w:ascii="Times New Roman" w:hAnsi="Times New Roman"/>
          <w:sz w:val="26"/>
          <w:szCs w:val="26"/>
          <w:shd w:val="clear" w:color="auto" w:fill="FFFFFF"/>
          <w:lang w:val="uk-UA"/>
        </w:rPr>
        <w:t>вебінару</w:t>
      </w:r>
      <w:proofErr w:type="spellEnd"/>
      <w:r w:rsidR="004C2B36" w:rsidRPr="00620CC5">
        <w:rPr>
          <w:rFonts w:ascii="Times New Roman" w:hAnsi="Times New Roman"/>
          <w:sz w:val="26"/>
          <w:szCs w:val="26"/>
          <w:shd w:val="clear" w:color="auto" w:fill="FFFFFF"/>
          <w:lang w:val="uk-UA"/>
        </w:rPr>
        <w:t xml:space="preserve"> «Шляхи впровадження </w:t>
      </w:r>
      <w:r w:rsidR="004C2B36" w:rsidRPr="00620CC5">
        <w:rPr>
          <w:rFonts w:ascii="Times New Roman" w:hAnsi="Times New Roman"/>
          <w:sz w:val="26"/>
          <w:szCs w:val="26"/>
          <w:shd w:val="clear" w:color="auto" w:fill="FFFFFF"/>
        </w:rPr>
        <w:t>STEM</w:t>
      </w:r>
      <w:proofErr w:type="spellStart"/>
      <w:r w:rsidR="004C2B36" w:rsidRPr="00620CC5">
        <w:rPr>
          <w:rFonts w:ascii="Times New Roman" w:hAnsi="Times New Roman"/>
          <w:sz w:val="26"/>
          <w:szCs w:val="26"/>
          <w:shd w:val="clear" w:color="auto" w:fill="FFFFFF"/>
          <w:lang w:val="uk-UA"/>
        </w:rPr>
        <w:t>-освіти</w:t>
      </w:r>
      <w:proofErr w:type="spellEnd"/>
      <w:r w:rsidR="004C2B36" w:rsidRPr="00620CC5">
        <w:rPr>
          <w:rFonts w:ascii="Times New Roman" w:hAnsi="Times New Roman"/>
          <w:sz w:val="26"/>
          <w:szCs w:val="26"/>
          <w:shd w:val="clear" w:color="auto" w:fill="FFFFFF"/>
          <w:lang w:val="uk-UA"/>
        </w:rPr>
        <w:t xml:space="preserve"> у загальноосвітньому </w:t>
      </w:r>
      <w:r w:rsidR="00822FD5" w:rsidRPr="00620CC5">
        <w:rPr>
          <w:rFonts w:ascii="Times New Roman" w:hAnsi="Times New Roman"/>
          <w:sz w:val="26"/>
          <w:szCs w:val="26"/>
          <w:shd w:val="clear" w:color="auto" w:fill="FFFFFF"/>
          <w:lang w:val="uk-UA"/>
        </w:rPr>
        <w:t>н</w:t>
      </w:r>
      <w:r w:rsidR="004C2B36" w:rsidRPr="00620CC5">
        <w:rPr>
          <w:rFonts w:ascii="Times New Roman" w:hAnsi="Times New Roman"/>
          <w:sz w:val="26"/>
          <w:szCs w:val="26"/>
          <w:shd w:val="clear" w:color="auto" w:fill="FFFFFF"/>
          <w:lang w:val="uk-UA"/>
        </w:rPr>
        <w:t>авчальному закладі</w:t>
      </w:r>
      <w:r w:rsidR="00822FD5" w:rsidRPr="00620CC5">
        <w:rPr>
          <w:rFonts w:ascii="Times New Roman" w:hAnsi="Times New Roman"/>
          <w:sz w:val="26"/>
          <w:szCs w:val="26"/>
          <w:shd w:val="clear" w:color="auto" w:fill="FFFFFF"/>
          <w:lang w:val="uk-UA"/>
        </w:rPr>
        <w:t>», проведеного</w:t>
      </w:r>
      <w:r w:rsidR="004C2B36" w:rsidRPr="00620CC5">
        <w:rPr>
          <w:rFonts w:ascii="Times New Roman" w:hAnsi="Times New Roman"/>
          <w:sz w:val="26"/>
          <w:szCs w:val="26"/>
          <w:shd w:val="clear" w:color="auto" w:fill="FFFFFF"/>
          <w:lang w:val="uk-UA"/>
        </w:rPr>
        <w:t xml:space="preserve"> Інститут</w:t>
      </w:r>
      <w:r w:rsidR="00822FD5" w:rsidRPr="00620CC5">
        <w:rPr>
          <w:rFonts w:ascii="Times New Roman" w:hAnsi="Times New Roman"/>
          <w:sz w:val="26"/>
          <w:szCs w:val="26"/>
          <w:shd w:val="clear" w:color="auto" w:fill="FFFFFF"/>
          <w:lang w:val="uk-UA"/>
        </w:rPr>
        <w:t>ом</w:t>
      </w:r>
      <w:r w:rsidR="004C2B36" w:rsidRPr="00620CC5">
        <w:rPr>
          <w:rFonts w:ascii="Times New Roman" w:hAnsi="Times New Roman"/>
          <w:sz w:val="26"/>
          <w:szCs w:val="26"/>
          <w:shd w:val="clear" w:color="auto" w:fill="FFFFFF"/>
          <w:lang w:val="uk-UA"/>
        </w:rPr>
        <w:t xml:space="preserve"> модернізації змісту освіти</w:t>
      </w:r>
      <w:r w:rsidR="00822FD5" w:rsidRPr="00620CC5">
        <w:rPr>
          <w:rFonts w:ascii="Times New Roman" w:hAnsi="Times New Roman"/>
          <w:sz w:val="26"/>
          <w:szCs w:val="26"/>
          <w:shd w:val="clear" w:color="auto" w:fill="FFFFFF"/>
          <w:lang w:val="uk-UA"/>
        </w:rPr>
        <w:t>; методист Осадча Л.М.</w:t>
      </w:r>
      <w:r w:rsidR="00822FD5" w:rsidRPr="00620CC5">
        <w:rPr>
          <w:rFonts w:ascii="Times New Roman" w:hAnsi="Times New Roman"/>
          <w:sz w:val="26"/>
          <w:szCs w:val="26"/>
          <w:shd w:val="clear" w:color="auto" w:fill="FFFFFF"/>
        </w:rPr>
        <w:t> </w:t>
      </w:r>
      <w:r w:rsidR="00822FD5" w:rsidRPr="00620CC5">
        <w:rPr>
          <w:rFonts w:ascii="Times New Roman" w:hAnsi="Times New Roman"/>
          <w:sz w:val="26"/>
          <w:szCs w:val="26"/>
          <w:shd w:val="clear" w:color="auto" w:fill="FFFFFF"/>
          <w:lang w:val="uk-UA"/>
        </w:rPr>
        <w:t xml:space="preserve"> взяла участь у роботі регіональної (не)конференції для шкільних педагогів </w:t>
      </w:r>
      <w:proofErr w:type="spellStart"/>
      <w:r w:rsidR="00822FD5" w:rsidRPr="00620CC5">
        <w:rPr>
          <w:rFonts w:ascii="Times New Roman" w:hAnsi="Times New Roman"/>
          <w:sz w:val="26"/>
          <w:szCs w:val="26"/>
          <w:shd w:val="clear" w:color="auto" w:fill="FFFFFF"/>
          <w:lang w:val="uk-UA"/>
        </w:rPr>
        <w:t>міні-</w:t>
      </w:r>
      <w:r w:rsidR="00822FD5" w:rsidRPr="00620CC5">
        <w:rPr>
          <w:rFonts w:ascii="Times New Roman" w:hAnsi="Times New Roman"/>
          <w:sz w:val="26"/>
          <w:szCs w:val="26"/>
          <w:shd w:val="clear" w:color="auto" w:fill="FFFFFF"/>
        </w:rPr>
        <w:t>EdCamp</w:t>
      </w:r>
      <w:proofErr w:type="spellEnd"/>
      <w:r w:rsidR="00822FD5" w:rsidRPr="00620CC5">
        <w:rPr>
          <w:rFonts w:ascii="Times New Roman" w:hAnsi="Times New Roman"/>
          <w:sz w:val="26"/>
          <w:szCs w:val="26"/>
          <w:shd w:val="clear" w:color="auto" w:fill="FFFFFF"/>
          <w:lang w:val="uk-UA"/>
        </w:rPr>
        <w:t xml:space="preserve"> </w:t>
      </w:r>
      <w:r w:rsidR="00822FD5" w:rsidRPr="00620CC5">
        <w:rPr>
          <w:rFonts w:ascii="Times New Roman" w:hAnsi="Times New Roman"/>
          <w:sz w:val="26"/>
          <w:szCs w:val="26"/>
          <w:shd w:val="clear" w:color="auto" w:fill="FFFFFF"/>
        </w:rPr>
        <w:t>Poltava</w:t>
      </w:r>
      <w:r w:rsidR="00822FD5" w:rsidRPr="00620CC5">
        <w:rPr>
          <w:rFonts w:ascii="Times New Roman" w:hAnsi="Times New Roman"/>
          <w:sz w:val="26"/>
          <w:szCs w:val="26"/>
          <w:shd w:val="clear" w:color="auto" w:fill="FFFFFF"/>
          <w:lang w:val="uk-UA"/>
        </w:rPr>
        <w:t xml:space="preserve"> 2017 «Школа – стара, діти – нові: шляхи взаєморозуміння», що проходила в рамках Всеукраїнського руху</w:t>
      </w:r>
      <w:r w:rsidR="00CF1CBA" w:rsidRPr="00620CC5">
        <w:rPr>
          <w:rFonts w:ascii="Times New Roman" w:hAnsi="Times New Roman"/>
          <w:sz w:val="26"/>
          <w:szCs w:val="26"/>
          <w:shd w:val="clear" w:color="auto" w:fill="FFFFFF"/>
          <w:lang w:val="uk-UA"/>
        </w:rPr>
        <w:t xml:space="preserve"> </w:t>
      </w:r>
      <w:proofErr w:type="spellStart"/>
      <w:r w:rsidR="00822FD5" w:rsidRPr="00620CC5">
        <w:rPr>
          <w:rFonts w:ascii="Times New Roman" w:hAnsi="Times New Roman"/>
          <w:sz w:val="26"/>
          <w:szCs w:val="26"/>
          <w:shd w:val="clear" w:color="auto" w:fill="FFFFFF"/>
        </w:rPr>
        <w:t>EdCampUkraine</w:t>
      </w:r>
      <w:proofErr w:type="spellEnd"/>
      <w:r w:rsidR="00822FD5" w:rsidRPr="00620CC5">
        <w:rPr>
          <w:rStyle w:val="apple-converted-space"/>
          <w:rFonts w:ascii="Times New Roman" w:hAnsi="Times New Roman"/>
          <w:sz w:val="26"/>
          <w:szCs w:val="26"/>
          <w:shd w:val="clear" w:color="auto" w:fill="FFFFFF"/>
        </w:rPr>
        <w:t> </w:t>
      </w:r>
      <w:r w:rsidR="00822FD5" w:rsidRPr="00620CC5">
        <w:rPr>
          <w:rFonts w:ascii="Times New Roman" w:hAnsi="Times New Roman"/>
          <w:sz w:val="26"/>
          <w:szCs w:val="26"/>
          <w:shd w:val="clear" w:color="auto" w:fill="FFFFFF"/>
          <w:lang w:val="uk-UA"/>
        </w:rPr>
        <w:t>на базі Полтавської спеціалізованої школи-інтернату №1.</w:t>
      </w:r>
    </w:p>
    <w:p w:rsidR="00822FD5" w:rsidRPr="00620CC5" w:rsidRDefault="00822FD5" w:rsidP="00620CC5">
      <w:pPr>
        <w:jc w:val="both"/>
        <w:rPr>
          <w:rFonts w:ascii="Times New Roman" w:hAnsi="Times New Roman"/>
          <w:sz w:val="26"/>
          <w:szCs w:val="26"/>
          <w:shd w:val="clear" w:color="auto" w:fill="FFFFFF"/>
          <w:lang w:val="uk-UA"/>
        </w:rPr>
      </w:pPr>
      <w:r w:rsidRPr="00620CC5">
        <w:rPr>
          <w:rFonts w:ascii="Times New Roman" w:hAnsi="Times New Roman"/>
          <w:sz w:val="26"/>
          <w:szCs w:val="26"/>
          <w:shd w:val="clear" w:color="auto" w:fill="FFFFFF"/>
          <w:lang w:val="uk-UA"/>
        </w:rPr>
        <w:t xml:space="preserve">      Для учителів економіки району проведено науково-практичну конференцію «Роль позакласної роботи з економіки у формуванні ключових </w:t>
      </w:r>
      <w:proofErr w:type="spellStart"/>
      <w:r w:rsidRPr="00620CC5">
        <w:rPr>
          <w:rFonts w:ascii="Times New Roman" w:hAnsi="Times New Roman"/>
          <w:sz w:val="26"/>
          <w:szCs w:val="26"/>
          <w:shd w:val="clear" w:color="auto" w:fill="FFFFFF"/>
          <w:lang w:val="uk-UA"/>
        </w:rPr>
        <w:t>компетентностей</w:t>
      </w:r>
      <w:proofErr w:type="spellEnd"/>
      <w:r w:rsidRPr="00620CC5">
        <w:rPr>
          <w:rFonts w:ascii="Times New Roman" w:hAnsi="Times New Roman"/>
          <w:sz w:val="26"/>
          <w:szCs w:val="26"/>
          <w:shd w:val="clear" w:color="auto" w:fill="FFFFFF"/>
          <w:lang w:val="uk-UA"/>
        </w:rPr>
        <w:t xml:space="preserve"> школярів».</w:t>
      </w:r>
    </w:p>
    <w:p w:rsidR="00822FD5" w:rsidRPr="00620CC5" w:rsidRDefault="00822FD5" w:rsidP="00620CC5">
      <w:pPr>
        <w:jc w:val="both"/>
        <w:rPr>
          <w:rFonts w:ascii="Times New Roman" w:hAnsi="Times New Roman"/>
          <w:color w:val="000000"/>
          <w:sz w:val="26"/>
          <w:szCs w:val="26"/>
          <w:shd w:val="clear" w:color="auto" w:fill="FFFFFF"/>
          <w:lang w:val="uk-UA"/>
        </w:rPr>
      </w:pPr>
      <w:r w:rsidRPr="00620CC5">
        <w:rPr>
          <w:rFonts w:ascii="Times New Roman" w:hAnsi="Times New Roman"/>
          <w:sz w:val="26"/>
          <w:szCs w:val="26"/>
          <w:shd w:val="clear" w:color="auto" w:fill="FFFFFF"/>
          <w:lang w:val="uk-UA"/>
        </w:rPr>
        <w:t xml:space="preserve">            З</w:t>
      </w:r>
      <w:r w:rsidR="004C2B36" w:rsidRPr="00620CC5">
        <w:rPr>
          <w:rFonts w:ascii="Times New Roman" w:hAnsi="Times New Roman"/>
          <w:sz w:val="26"/>
          <w:szCs w:val="26"/>
          <w:shd w:val="clear" w:color="auto" w:fill="FFFFFF"/>
          <w:lang w:val="uk-UA"/>
        </w:rPr>
        <w:t xml:space="preserve"> учителями української мови і літератури проведено тренінг з підготовки до міжнародного дослідження "</w:t>
      </w:r>
      <w:r w:rsidR="004C2B36" w:rsidRPr="00620CC5">
        <w:rPr>
          <w:rFonts w:ascii="Times New Roman" w:hAnsi="Times New Roman"/>
          <w:sz w:val="26"/>
          <w:szCs w:val="26"/>
          <w:shd w:val="clear" w:color="auto" w:fill="FFFFFF"/>
        </w:rPr>
        <w:t>PISA</w:t>
      </w:r>
      <w:r w:rsidR="004C2B36" w:rsidRPr="00620CC5">
        <w:rPr>
          <w:rFonts w:ascii="Times New Roman" w:hAnsi="Times New Roman"/>
          <w:sz w:val="26"/>
          <w:szCs w:val="26"/>
          <w:shd w:val="clear" w:color="auto" w:fill="FFFFFF"/>
          <w:lang w:val="uk-UA"/>
        </w:rPr>
        <w:t xml:space="preserve"> - 2018".</w:t>
      </w:r>
      <w:r w:rsidRPr="00620CC5">
        <w:rPr>
          <w:rFonts w:ascii="Times New Roman" w:hAnsi="Times New Roman"/>
          <w:color w:val="000000"/>
          <w:sz w:val="26"/>
          <w:szCs w:val="26"/>
          <w:shd w:val="clear" w:color="auto" w:fill="FFFFFF"/>
          <w:lang w:val="uk-UA"/>
        </w:rPr>
        <w:t xml:space="preserve"> </w:t>
      </w:r>
    </w:p>
    <w:p w:rsidR="00822FD5" w:rsidRPr="00620CC5" w:rsidRDefault="00822FD5" w:rsidP="00620CC5">
      <w:pPr>
        <w:jc w:val="both"/>
        <w:rPr>
          <w:rFonts w:ascii="Times New Roman" w:hAnsi="Times New Roman"/>
          <w:sz w:val="26"/>
          <w:szCs w:val="26"/>
          <w:shd w:val="clear" w:color="auto" w:fill="FFFFFF"/>
          <w:lang w:val="uk-UA"/>
        </w:rPr>
      </w:pPr>
      <w:r w:rsidRPr="00620CC5">
        <w:rPr>
          <w:rFonts w:ascii="Times New Roman" w:hAnsi="Times New Roman"/>
          <w:color w:val="000000"/>
          <w:sz w:val="26"/>
          <w:szCs w:val="26"/>
          <w:shd w:val="clear" w:color="auto" w:fill="FFFFFF"/>
          <w:lang w:val="uk-UA"/>
        </w:rPr>
        <w:t xml:space="preserve">           Учителі початкових класів Полтавського району взяли участь у  Майстер-клас по впровадженню </w:t>
      </w:r>
      <w:proofErr w:type="spellStart"/>
      <w:r w:rsidRPr="00620CC5">
        <w:rPr>
          <w:rFonts w:ascii="Times New Roman" w:hAnsi="Times New Roman"/>
          <w:color w:val="000000"/>
          <w:sz w:val="26"/>
          <w:szCs w:val="26"/>
          <w:shd w:val="clear" w:color="auto" w:fill="FFFFFF"/>
        </w:rPr>
        <w:t>vchy</w:t>
      </w:r>
      <w:proofErr w:type="spellEnd"/>
      <w:r w:rsidRPr="00620CC5">
        <w:rPr>
          <w:rFonts w:ascii="Times New Roman" w:hAnsi="Times New Roman"/>
          <w:color w:val="000000"/>
          <w:sz w:val="26"/>
          <w:szCs w:val="26"/>
          <w:shd w:val="clear" w:color="auto" w:fill="FFFFFF"/>
          <w:lang w:val="uk-UA"/>
        </w:rPr>
        <w:t>.</w:t>
      </w:r>
      <w:r w:rsidRPr="00620CC5">
        <w:rPr>
          <w:rFonts w:ascii="Times New Roman" w:hAnsi="Times New Roman"/>
          <w:color w:val="000000"/>
          <w:sz w:val="26"/>
          <w:szCs w:val="26"/>
          <w:shd w:val="clear" w:color="auto" w:fill="FFFFFF"/>
        </w:rPr>
        <w:t>com</w:t>
      </w:r>
      <w:r w:rsidRPr="00620CC5">
        <w:rPr>
          <w:rFonts w:ascii="Times New Roman" w:hAnsi="Times New Roman"/>
          <w:color w:val="000000"/>
          <w:sz w:val="26"/>
          <w:szCs w:val="26"/>
          <w:shd w:val="clear" w:color="auto" w:fill="FFFFFF"/>
          <w:lang w:val="uk-UA"/>
        </w:rPr>
        <w:t>.</w:t>
      </w:r>
      <w:proofErr w:type="spellStart"/>
      <w:r w:rsidRPr="00620CC5">
        <w:rPr>
          <w:rFonts w:ascii="Times New Roman" w:hAnsi="Times New Roman"/>
          <w:color w:val="000000"/>
          <w:sz w:val="26"/>
          <w:szCs w:val="26"/>
          <w:shd w:val="clear" w:color="auto" w:fill="FFFFFF"/>
        </w:rPr>
        <w:t>ua</w:t>
      </w:r>
      <w:proofErr w:type="spellEnd"/>
      <w:r w:rsidRPr="00620CC5">
        <w:rPr>
          <w:rFonts w:ascii="Times New Roman" w:hAnsi="Times New Roman"/>
          <w:color w:val="000000"/>
          <w:sz w:val="26"/>
          <w:szCs w:val="26"/>
          <w:shd w:val="clear" w:color="auto" w:fill="FFFFFF"/>
          <w:lang w:val="uk-UA"/>
        </w:rPr>
        <w:t xml:space="preserve"> в освітні установи. </w:t>
      </w:r>
      <w:proofErr w:type="spellStart"/>
      <w:proofErr w:type="gramStart"/>
      <w:r w:rsidRPr="00620CC5">
        <w:rPr>
          <w:rFonts w:ascii="Times New Roman" w:hAnsi="Times New Roman"/>
          <w:color w:val="000000"/>
          <w:sz w:val="26"/>
          <w:szCs w:val="26"/>
          <w:shd w:val="clear" w:color="auto" w:fill="FFFFFF"/>
        </w:rPr>
        <w:t>Vchy</w:t>
      </w:r>
      <w:proofErr w:type="spellEnd"/>
      <w:r w:rsidRPr="00620CC5">
        <w:rPr>
          <w:rFonts w:ascii="Times New Roman" w:hAnsi="Times New Roman"/>
          <w:color w:val="000000"/>
          <w:sz w:val="26"/>
          <w:szCs w:val="26"/>
          <w:shd w:val="clear" w:color="auto" w:fill="FFFFFF"/>
          <w:lang w:val="uk-UA"/>
        </w:rPr>
        <w:t>.</w:t>
      </w:r>
      <w:r w:rsidRPr="00620CC5">
        <w:rPr>
          <w:rFonts w:ascii="Times New Roman" w:hAnsi="Times New Roman"/>
          <w:color w:val="000000"/>
          <w:sz w:val="26"/>
          <w:szCs w:val="26"/>
          <w:shd w:val="clear" w:color="auto" w:fill="FFFFFF"/>
        </w:rPr>
        <w:t>com</w:t>
      </w:r>
      <w:r w:rsidRPr="00620CC5">
        <w:rPr>
          <w:rFonts w:ascii="Times New Roman" w:hAnsi="Times New Roman"/>
          <w:color w:val="000000"/>
          <w:sz w:val="26"/>
          <w:szCs w:val="26"/>
          <w:shd w:val="clear" w:color="auto" w:fill="FFFFFF"/>
          <w:lang w:val="uk-UA"/>
        </w:rPr>
        <w:t>.</w:t>
      </w:r>
      <w:proofErr w:type="spellStart"/>
      <w:r w:rsidRPr="00620CC5">
        <w:rPr>
          <w:rFonts w:ascii="Times New Roman" w:hAnsi="Times New Roman"/>
          <w:color w:val="000000"/>
          <w:sz w:val="26"/>
          <w:szCs w:val="26"/>
          <w:shd w:val="clear" w:color="auto" w:fill="FFFFFF"/>
        </w:rPr>
        <w:t>ua</w:t>
      </w:r>
      <w:proofErr w:type="spellEnd"/>
      <w:r w:rsidRPr="00620CC5">
        <w:rPr>
          <w:rFonts w:ascii="Times New Roman" w:hAnsi="Times New Roman"/>
          <w:color w:val="000000"/>
          <w:sz w:val="26"/>
          <w:szCs w:val="26"/>
          <w:shd w:val="clear" w:color="auto" w:fill="FFFFFF"/>
          <w:lang w:val="uk-UA"/>
        </w:rPr>
        <w:t xml:space="preserve"> — це он-лайн платформа, де учні початкової школи усієї України вивчають математику в інтерактивній формі.</w:t>
      </w:r>
      <w:proofErr w:type="gramEnd"/>
      <w:r w:rsidRPr="00620CC5">
        <w:rPr>
          <w:rFonts w:ascii="Times New Roman" w:hAnsi="Times New Roman"/>
          <w:color w:val="5E6D81"/>
          <w:sz w:val="26"/>
          <w:szCs w:val="26"/>
          <w:shd w:val="clear" w:color="auto" w:fill="FFFFFF"/>
          <w:lang w:val="uk-UA"/>
        </w:rPr>
        <w:t xml:space="preserve"> </w:t>
      </w:r>
      <w:r w:rsidRPr="00620CC5">
        <w:rPr>
          <w:rFonts w:ascii="Times New Roman" w:hAnsi="Times New Roman"/>
          <w:sz w:val="26"/>
          <w:szCs w:val="26"/>
          <w:shd w:val="clear" w:color="auto" w:fill="FFFFFF"/>
          <w:lang w:val="uk-UA"/>
        </w:rPr>
        <w:t xml:space="preserve">Захід проведено на базі </w:t>
      </w:r>
      <w:proofErr w:type="spellStart"/>
      <w:r w:rsidRPr="00620CC5">
        <w:rPr>
          <w:rFonts w:ascii="Times New Roman" w:hAnsi="Times New Roman"/>
          <w:sz w:val="26"/>
          <w:szCs w:val="26"/>
          <w:shd w:val="clear" w:color="auto" w:fill="FFFFFF"/>
          <w:lang w:val="uk-UA"/>
        </w:rPr>
        <w:t>Розсошенської</w:t>
      </w:r>
      <w:proofErr w:type="spellEnd"/>
      <w:r w:rsidRPr="00620CC5">
        <w:rPr>
          <w:rFonts w:ascii="Times New Roman" w:hAnsi="Times New Roman"/>
          <w:sz w:val="26"/>
          <w:szCs w:val="26"/>
          <w:shd w:val="clear" w:color="auto" w:fill="FFFFFF"/>
          <w:lang w:val="uk-UA"/>
        </w:rPr>
        <w:t xml:space="preserve"> гімназії спільно з Інститутом післядипломної освіти педагогічних працівників.</w:t>
      </w:r>
    </w:p>
    <w:p w:rsidR="004C2B36" w:rsidRPr="00620CC5" w:rsidRDefault="00822FD5" w:rsidP="004C2B36">
      <w:pPr>
        <w:jc w:val="both"/>
        <w:rPr>
          <w:rFonts w:ascii="Times New Roman" w:hAnsi="Times New Roman"/>
          <w:color w:val="000000"/>
          <w:sz w:val="26"/>
          <w:szCs w:val="26"/>
          <w:shd w:val="clear" w:color="auto" w:fill="FFFFFF"/>
          <w:lang w:val="uk-UA"/>
        </w:rPr>
      </w:pPr>
      <w:r w:rsidRPr="00620CC5">
        <w:rPr>
          <w:rFonts w:ascii="Times New Roman" w:hAnsi="Times New Roman"/>
          <w:color w:val="000000"/>
          <w:sz w:val="26"/>
          <w:szCs w:val="26"/>
          <w:shd w:val="clear" w:color="auto" w:fill="FFFFFF"/>
          <w:lang w:val="uk-UA"/>
        </w:rPr>
        <w:t xml:space="preserve">         На </w:t>
      </w:r>
      <w:r w:rsidR="004C2B36" w:rsidRPr="00620CC5">
        <w:rPr>
          <w:rFonts w:ascii="Times New Roman" w:hAnsi="Times New Roman"/>
          <w:color w:val="000000"/>
          <w:sz w:val="26"/>
          <w:szCs w:val="26"/>
          <w:shd w:val="clear" w:color="auto" w:fill="FFFFFF"/>
          <w:lang w:val="uk-UA"/>
        </w:rPr>
        <w:t>базі</w:t>
      </w:r>
      <w:r w:rsidR="004C2B36" w:rsidRPr="00620CC5">
        <w:rPr>
          <w:rStyle w:val="apple-converted-space"/>
          <w:rFonts w:ascii="Times New Roman" w:hAnsi="Times New Roman"/>
          <w:color w:val="000000"/>
          <w:sz w:val="26"/>
          <w:szCs w:val="26"/>
          <w:shd w:val="clear" w:color="auto" w:fill="FFFFFF"/>
        </w:rPr>
        <w:t> </w:t>
      </w:r>
      <w:proofErr w:type="spellStart"/>
      <w:r w:rsidRPr="00620CC5">
        <w:rPr>
          <w:rFonts w:ascii="Times New Roman" w:hAnsi="Times New Roman"/>
          <w:color w:val="000000"/>
          <w:sz w:val="26"/>
          <w:szCs w:val="26"/>
          <w:shd w:val="clear" w:color="auto" w:fill="FFFFFF"/>
          <w:lang w:val="uk-UA"/>
        </w:rPr>
        <w:t>Розсошенської</w:t>
      </w:r>
      <w:proofErr w:type="spellEnd"/>
      <w:r w:rsidRPr="00620CC5">
        <w:rPr>
          <w:rFonts w:ascii="Times New Roman" w:hAnsi="Times New Roman"/>
          <w:color w:val="000000"/>
          <w:sz w:val="26"/>
          <w:szCs w:val="26"/>
          <w:shd w:val="clear" w:color="auto" w:fill="FFFFFF"/>
          <w:lang w:val="uk-UA"/>
        </w:rPr>
        <w:t xml:space="preserve"> гімназії </w:t>
      </w:r>
      <w:r w:rsidR="004C2B36" w:rsidRPr="00620CC5">
        <w:rPr>
          <w:rFonts w:ascii="Times New Roman" w:hAnsi="Times New Roman"/>
          <w:color w:val="000000"/>
          <w:sz w:val="26"/>
          <w:szCs w:val="26"/>
          <w:shd w:val="clear" w:color="auto" w:fill="FFFFFF"/>
          <w:lang w:val="uk-UA"/>
        </w:rPr>
        <w:t xml:space="preserve">проведено фінал І (районного) етапу </w:t>
      </w:r>
      <w:r w:rsidR="004C2B36" w:rsidRPr="00620CC5">
        <w:rPr>
          <w:rFonts w:ascii="Times New Roman" w:hAnsi="Times New Roman"/>
          <w:color w:val="000000"/>
          <w:sz w:val="26"/>
          <w:szCs w:val="26"/>
          <w:shd w:val="clear" w:color="auto" w:fill="FFFFFF"/>
        </w:rPr>
        <w:t>V</w:t>
      </w:r>
      <w:r w:rsidR="004C2B36" w:rsidRPr="00620CC5">
        <w:rPr>
          <w:rFonts w:ascii="Times New Roman" w:hAnsi="Times New Roman"/>
          <w:color w:val="000000"/>
          <w:sz w:val="26"/>
          <w:szCs w:val="26"/>
          <w:shd w:val="clear" w:color="auto" w:fill="FFFFFF"/>
          <w:lang w:val="uk-UA"/>
        </w:rPr>
        <w:t xml:space="preserve"> Чемпіонату області з основ підприємництва "Крок до бізнесу". </w:t>
      </w:r>
      <w:proofErr w:type="spellStart"/>
      <w:r w:rsidR="004C2B36" w:rsidRPr="00620CC5">
        <w:rPr>
          <w:rFonts w:ascii="Times New Roman" w:hAnsi="Times New Roman"/>
          <w:color w:val="000000"/>
          <w:sz w:val="26"/>
          <w:szCs w:val="26"/>
          <w:shd w:val="clear" w:color="auto" w:fill="FFFFFF"/>
          <w:lang w:val="ru-RU"/>
        </w:rPr>
        <w:t>Його</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проведенню</w:t>
      </w:r>
      <w:proofErr w:type="spellEnd"/>
      <w:r w:rsidR="004C2B36" w:rsidRPr="00620CC5">
        <w:rPr>
          <w:rFonts w:ascii="Times New Roman" w:hAnsi="Times New Roman"/>
          <w:color w:val="000000"/>
          <w:sz w:val="26"/>
          <w:szCs w:val="26"/>
          <w:shd w:val="clear" w:color="auto" w:fill="FFFFFF"/>
          <w:lang w:val="ru-RU"/>
        </w:rPr>
        <w:t xml:space="preserve"> передувало </w:t>
      </w:r>
      <w:proofErr w:type="spellStart"/>
      <w:r w:rsidR="004C2B36" w:rsidRPr="00620CC5">
        <w:rPr>
          <w:rFonts w:ascii="Times New Roman" w:hAnsi="Times New Roman"/>
          <w:color w:val="000000"/>
          <w:sz w:val="26"/>
          <w:szCs w:val="26"/>
          <w:shd w:val="clear" w:color="auto" w:fill="FFFFFF"/>
          <w:lang w:val="ru-RU"/>
        </w:rPr>
        <w:t>чотири</w:t>
      </w:r>
      <w:proofErr w:type="spellEnd"/>
      <w:r w:rsidR="004C2B36" w:rsidRPr="00620CC5">
        <w:rPr>
          <w:rFonts w:ascii="Times New Roman" w:hAnsi="Times New Roman"/>
          <w:color w:val="000000"/>
          <w:sz w:val="26"/>
          <w:szCs w:val="26"/>
          <w:shd w:val="clear" w:color="auto" w:fill="FFFFFF"/>
          <w:lang w:val="ru-RU"/>
        </w:rPr>
        <w:t xml:space="preserve"> </w:t>
      </w:r>
      <w:proofErr w:type="spellStart"/>
      <w:proofErr w:type="gramStart"/>
      <w:r w:rsidR="004C2B36" w:rsidRPr="00620CC5">
        <w:rPr>
          <w:rFonts w:ascii="Times New Roman" w:hAnsi="Times New Roman"/>
          <w:color w:val="000000"/>
          <w:sz w:val="26"/>
          <w:szCs w:val="26"/>
          <w:shd w:val="clear" w:color="auto" w:fill="FFFFFF"/>
          <w:lang w:val="ru-RU"/>
        </w:rPr>
        <w:t>п</w:t>
      </w:r>
      <w:proofErr w:type="gramEnd"/>
      <w:r w:rsidR="004C2B36" w:rsidRPr="00620CC5">
        <w:rPr>
          <w:rFonts w:ascii="Times New Roman" w:hAnsi="Times New Roman"/>
          <w:color w:val="000000"/>
          <w:sz w:val="26"/>
          <w:szCs w:val="26"/>
          <w:shd w:val="clear" w:color="auto" w:fill="FFFFFF"/>
          <w:lang w:val="ru-RU"/>
        </w:rPr>
        <w:t>івфінальні</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гри</w:t>
      </w:r>
      <w:proofErr w:type="spellEnd"/>
      <w:r w:rsidR="004C2B36" w:rsidRPr="00620CC5">
        <w:rPr>
          <w:rFonts w:ascii="Times New Roman" w:hAnsi="Times New Roman"/>
          <w:color w:val="000000"/>
          <w:sz w:val="26"/>
          <w:szCs w:val="26"/>
          <w:shd w:val="clear" w:color="auto" w:fill="FFFFFF"/>
          <w:lang w:val="ru-RU"/>
        </w:rPr>
        <w:t xml:space="preserve"> на </w:t>
      </w:r>
      <w:proofErr w:type="spellStart"/>
      <w:r w:rsidR="004C2B36" w:rsidRPr="00620CC5">
        <w:rPr>
          <w:rFonts w:ascii="Times New Roman" w:hAnsi="Times New Roman"/>
          <w:color w:val="000000"/>
          <w:sz w:val="26"/>
          <w:szCs w:val="26"/>
          <w:shd w:val="clear" w:color="auto" w:fill="FFFFFF"/>
          <w:lang w:val="ru-RU"/>
        </w:rPr>
        <w:t>базі</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Мачухівського</w:t>
      </w:r>
      <w:proofErr w:type="spellEnd"/>
      <w:r w:rsidR="004C2B36" w:rsidRPr="00620CC5">
        <w:rPr>
          <w:rFonts w:ascii="Times New Roman" w:hAnsi="Times New Roman"/>
          <w:color w:val="000000"/>
          <w:sz w:val="26"/>
          <w:szCs w:val="26"/>
          <w:shd w:val="clear" w:color="auto" w:fill="FFFFFF"/>
          <w:lang w:val="ru-RU"/>
        </w:rPr>
        <w:t xml:space="preserve"> НВК та </w:t>
      </w:r>
      <w:proofErr w:type="spellStart"/>
      <w:r w:rsidR="004C2B36" w:rsidRPr="00620CC5">
        <w:rPr>
          <w:rFonts w:ascii="Times New Roman" w:hAnsi="Times New Roman"/>
          <w:color w:val="000000"/>
          <w:sz w:val="26"/>
          <w:szCs w:val="26"/>
          <w:shd w:val="clear" w:color="auto" w:fill="FFFFFF"/>
          <w:lang w:val="ru-RU"/>
        </w:rPr>
        <w:t>Щербанівської</w:t>
      </w:r>
      <w:proofErr w:type="spellEnd"/>
      <w:r w:rsidR="004C2B36" w:rsidRPr="00620CC5">
        <w:rPr>
          <w:rFonts w:ascii="Times New Roman" w:hAnsi="Times New Roman"/>
          <w:color w:val="000000"/>
          <w:sz w:val="26"/>
          <w:szCs w:val="26"/>
          <w:shd w:val="clear" w:color="auto" w:fill="FFFFFF"/>
          <w:lang w:val="ru-RU"/>
        </w:rPr>
        <w:t xml:space="preserve"> ЗОШ. </w:t>
      </w:r>
      <w:proofErr w:type="spellStart"/>
      <w:r w:rsidR="004C2B36" w:rsidRPr="00620CC5">
        <w:rPr>
          <w:rFonts w:ascii="Times New Roman" w:hAnsi="Times New Roman"/>
          <w:color w:val="000000"/>
          <w:sz w:val="26"/>
          <w:szCs w:val="26"/>
          <w:shd w:val="clear" w:color="auto" w:fill="FFFFFF"/>
          <w:lang w:val="ru-RU"/>
        </w:rPr>
        <w:t>Переможцем</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фінальної</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гри</w:t>
      </w:r>
      <w:proofErr w:type="spellEnd"/>
      <w:r w:rsidR="004C2B36" w:rsidRPr="00620CC5">
        <w:rPr>
          <w:rFonts w:ascii="Times New Roman" w:hAnsi="Times New Roman"/>
          <w:color w:val="000000"/>
          <w:sz w:val="26"/>
          <w:szCs w:val="26"/>
          <w:shd w:val="clear" w:color="auto" w:fill="FFFFFF"/>
          <w:lang w:val="ru-RU"/>
        </w:rPr>
        <w:t xml:space="preserve"> стала команда «Без ГМО» </w:t>
      </w:r>
      <w:proofErr w:type="spellStart"/>
      <w:r w:rsidR="004C2B36" w:rsidRPr="00620CC5">
        <w:rPr>
          <w:rFonts w:ascii="Times New Roman" w:hAnsi="Times New Roman"/>
          <w:color w:val="000000"/>
          <w:sz w:val="26"/>
          <w:szCs w:val="26"/>
          <w:shd w:val="clear" w:color="auto" w:fill="FFFFFF"/>
          <w:lang w:val="ru-RU"/>
        </w:rPr>
        <w:t>Василівської</w:t>
      </w:r>
      <w:proofErr w:type="spellEnd"/>
      <w:r w:rsidR="004C2B36" w:rsidRPr="00620CC5">
        <w:rPr>
          <w:rFonts w:ascii="Times New Roman" w:hAnsi="Times New Roman"/>
          <w:color w:val="000000"/>
          <w:sz w:val="26"/>
          <w:szCs w:val="26"/>
          <w:shd w:val="clear" w:color="auto" w:fill="FFFFFF"/>
          <w:lang w:val="ru-RU"/>
        </w:rPr>
        <w:t xml:space="preserve"> ЗОШ І-ІІІ </w:t>
      </w:r>
      <w:proofErr w:type="spellStart"/>
      <w:r w:rsidR="004C2B36" w:rsidRPr="00620CC5">
        <w:rPr>
          <w:rFonts w:ascii="Times New Roman" w:hAnsi="Times New Roman"/>
          <w:color w:val="000000"/>
          <w:sz w:val="26"/>
          <w:szCs w:val="26"/>
          <w:shd w:val="clear" w:color="auto" w:fill="FFFFFF"/>
          <w:lang w:val="ru-RU"/>
        </w:rPr>
        <w:t>ступенів</w:t>
      </w:r>
      <w:proofErr w:type="spellEnd"/>
      <w:r w:rsidR="004C2B36" w:rsidRPr="00620CC5">
        <w:rPr>
          <w:rFonts w:ascii="Times New Roman" w:hAnsi="Times New Roman"/>
          <w:color w:val="000000"/>
          <w:sz w:val="26"/>
          <w:szCs w:val="26"/>
          <w:shd w:val="clear" w:color="auto" w:fill="FFFFFF"/>
          <w:lang w:val="ru-RU"/>
        </w:rPr>
        <w:t xml:space="preserve">. </w:t>
      </w:r>
      <w:proofErr w:type="spellStart"/>
      <w:proofErr w:type="gramStart"/>
      <w:r w:rsidR="004C2B36" w:rsidRPr="00620CC5">
        <w:rPr>
          <w:rFonts w:ascii="Times New Roman" w:hAnsi="Times New Roman"/>
          <w:color w:val="000000"/>
          <w:sz w:val="26"/>
          <w:szCs w:val="26"/>
          <w:shd w:val="clear" w:color="auto" w:fill="FFFFFF"/>
          <w:lang w:val="ru-RU"/>
        </w:rPr>
        <w:t>Вс</w:t>
      </w:r>
      <w:proofErr w:type="gramEnd"/>
      <w:r w:rsidR="004C2B36" w:rsidRPr="00620CC5">
        <w:rPr>
          <w:rFonts w:ascii="Times New Roman" w:hAnsi="Times New Roman"/>
          <w:color w:val="000000"/>
          <w:sz w:val="26"/>
          <w:szCs w:val="26"/>
          <w:shd w:val="clear" w:color="auto" w:fill="FFFFFF"/>
          <w:lang w:val="ru-RU"/>
        </w:rPr>
        <w:t>і</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учасники</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фінальної</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гри</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отримали</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дипломи</w:t>
      </w:r>
      <w:proofErr w:type="spellEnd"/>
      <w:r w:rsidR="004C2B36" w:rsidRPr="00620CC5">
        <w:rPr>
          <w:rFonts w:ascii="Times New Roman" w:hAnsi="Times New Roman"/>
          <w:color w:val="000000"/>
          <w:sz w:val="26"/>
          <w:szCs w:val="26"/>
          <w:shd w:val="clear" w:color="auto" w:fill="FFFFFF"/>
          <w:lang w:val="ru-RU"/>
        </w:rPr>
        <w:t xml:space="preserve"> та </w:t>
      </w:r>
      <w:proofErr w:type="spellStart"/>
      <w:r w:rsidR="004C2B36" w:rsidRPr="00620CC5">
        <w:rPr>
          <w:rFonts w:ascii="Times New Roman" w:hAnsi="Times New Roman"/>
          <w:color w:val="000000"/>
          <w:sz w:val="26"/>
          <w:szCs w:val="26"/>
          <w:shd w:val="clear" w:color="auto" w:fill="FFFFFF"/>
          <w:lang w:val="ru-RU"/>
        </w:rPr>
        <w:t>невеличкі</w:t>
      </w:r>
      <w:proofErr w:type="spellEnd"/>
      <w:r w:rsidR="004C2B36" w:rsidRPr="00620CC5">
        <w:rPr>
          <w:rFonts w:ascii="Times New Roman" w:hAnsi="Times New Roman"/>
          <w:color w:val="000000"/>
          <w:sz w:val="26"/>
          <w:szCs w:val="26"/>
          <w:shd w:val="clear" w:color="auto" w:fill="FFFFFF"/>
          <w:lang w:val="ru-RU"/>
        </w:rPr>
        <w:t xml:space="preserve"> </w:t>
      </w:r>
      <w:proofErr w:type="spellStart"/>
      <w:r w:rsidR="004C2B36" w:rsidRPr="00620CC5">
        <w:rPr>
          <w:rFonts w:ascii="Times New Roman" w:hAnsi="Times New Roman"/>
          <w:color w:val="000000"/>
          <w:sz w:val="26"/>
          <w:szCs w:val="26"/>
          <w:shd w:val="clear" w:color="auto" w:fill="FFFFFF"/>
          <w:lang w:val="ru-RU"/>
        </w:rPr>
        <w:t>подарунки</w:t>
      </w:r>
      <w:proofErr w:type="spellEnd"/>
      <w:r w:rsidR="004C2B36" w:rsidRPr="00620CC5">
        <w:rPr>
          <w:rFonts w:ascii="Times New Roman" w:hAnsi="Times New Roman"/>
          <w:color w:val="000000"/>
          <w:sz w:val="26"/>
          <w:szCs w:val="26"/>
          <w:shd w:val="clear" w:color="auto" w:fill="FFFFFF"/>
          <w:lang w:val="ru-RU"/>
        </w:rPr>
        <w:t>.</w:t>
      </w:r>
    </w:p>
    <w:p w:rsidR="004C2B36" w:rsidRPr="00620CC5" w:rsidRDefault="00822FD5" w:rsidP="004C2B36">
      <w:pPr>
        <w:jc w:val="both"/>
        <w:rPr>
          <w:rStyle w:val="apple-converted-space"/>
          <w:rFonts w:ascii="Times New Roman" w:hAnsi="Times New Roman"/>
          <w:color w:val="000000"/>
          <w:sz w:val="26"/>
          <w:szCs w:val="26"/>
          <w:shd w:val="clear" w:color="auto" w:fill="FFFFFF"/>
          <w:lang w:val="uk-UA"/>
        </w:rPr>
      </w:pPr>
      <w:r w:rsidRPr="00620CC5">
        <w:rPr>
          <w:rFonts w:ascii="Times New Roman" w:hAnsi="Times New Roman"/>
          <w:color w:val="000000"/>
          <w:sz w:val="26"/>
          <w:szCs w:val="26"/>
          <w:shd w:val="clear" w:color="auto" w:fill="FFFFFF"/>
          <w:lang w:val="uk-UA"/>
        </w:rPr>
        <w:t xml:space="preserve">           У обласному </w:t>
      </w:r>
      <w:r w:rsidR="004C2B36" w:rsidRPr="00620CC5">
        <w:rPr>
          <w:rFonts w:ascii="Times New Roman" w:hAnsi="Times New Roman"/>
          <w:color w:val="000000"/>
          <w:sz w:val="26"/>
          <w:szCs w:val="26"/>
          <w:shd w:val="clear" w:color="auto" w:fill="FFFFFF"/>
          <w:lang w:val="uk-UA"/>
        </w:rPr>
        <w:t xml:space="preserve"> етап</w:t>
      </w:r>
      <w:r w:rsidRPr="00620CC5">
        <w:rPr>
          <w:rFonts w:ascii="Times New Roman" w:hAnsi="Times New Roman"/>
          <w:color w:val="000000"/>
          <w:sz w:val="26"/>
          <w:szCs w:val="26"/>
          <w:shd w:val="clear" w:color="auto" w:fill="FFFFFF"/>
          <w:lang w:val="uk-UA"/>
        </w:rPr>
        <w:t xml:space="preserve">і </w:t>
      </w:r>
      <w:r w:rsidR="004C2B36" w:rsidRPr="00620CC5">
        <w:rPr>
          <w:rStyle w:val="apple-converted-space"/>
          <w:rFonts w:ascii="Times New Roman" w:hAnsi="Times New Roman"/>
          <w:color w:val="000000"/>
          <w:sz w:val="26"/>
          <w:szCs w:val="26"/>
          <w:shd w:val="clear" w:color="auto" w:fill="FFFFFF"/>
        </w:rPr>
        <w:t> </w:t>
      </w:r>
      <w:r w:rsidR="004C2B36" w:rsidRPr="00620CC5">
        <w:rPr>
          <w:rFonts w:ascii="Times New Roman" w:hAnsi="Times New Roman"/>
          <w:color w:val="000000"/>
          <w:sz w:val="26"/>
          <w:szCs w:val="26"/>
          <w:shd w:val="clear" w:color="auto" w:fill="FFFFFF"/>
          <w:lang w:val="uk-UA"/>
        </w:rPr>
        <w:t>Всеукраїнського конкурсу «Шкільна бібліотека - 2017» в номінації «Бібліотека – виховний простір навчального з</w:t>
      </w:r>
      <w:r w:rsidRPr="00620CC5">
        <w:rPr>
          <w:rFonts w:ascii="Times New Roman" w:hAnsi="Times New Roman"/>
          <w:color w:val="000000"/>
          <w:sz w:val="26"/>
          <w:szCs w:val="26"/>
          <w:shd w:val="clear" w:color="auto" w:fill="FFFFFF"/>
          <w:lang w:val="uk-UA"/>
        </w:rPr>
        <w:t xml:space="preserve">акладу», </w:t>
      </w:r>
      <w:r w:rsidR="004C2B36" w:rsidRPr="00620CC5">
        <w:rPr>
          <w:rFonts w:ascii="Times New Roman" w:hAnsi="Times New Roman"/>
          <w:color w:val="000000"/>
          <w:sz w:val="26"/>
          <w:szCs w:val="26"/>
          <w:shd w:val="clear" w:color="auto" w:fill="FFFFFF"/>
          <w:lang w:val="uk-UA"/>
        </w:rPr>
        <w:t xml:space="preserve"> переможцем </w:t>
      </w:r>
      <w:r w:rsidRPr="00620CC5">
        <w:rPr>
          <w:rFonts w:ascii="Times New Roman" w:hAnsi="Times New Roman"/>
          <w:color w:val="000000"/>
          <w:sz w:val="26"/>
          <w:szCs w:val="26"/>
          <w:shd w:val="clear" w:color="auto" w:fill="FFFFFF"/>
          <w:lang w:val="uk-UA"/>
        </w:rPr>
        <w:t xml:space="preserve">визнано </w:t>
      </w:r>
      <w:r w:rsidR="004C2B36" w:rsidRPr="00620CC5">
        <w:rPr>
          <w:rFonts w:ascii="Times New Roman" w:hAnsi="Times New Roman"/>
          <w:color w:val="000000"/>
          <w:sz w:val="26"/>
          <w:szCs w:val="26"/>
          <w:shd w:val="clear" w:color="auto" w:fill="FFFFFF"/>
          <w:lang w:val="uk-UA"/>
        </w:rPr>
        <w:t xml:space="preserve">Боярську Світлану Анатоліївну, бібліотекаря </w:t>
      </w:r>
      <w:proofErr w:type="spellStart"/>
      <w:r w:rsidR="004C2B36" w:rsidRPr="00620CC5">
        <w:rPr>
          <w:rFonts w:ascii="Times New Roman" w:hAnsi="Times New Roman"/>
          <w:color w:val="000000"/>
          <w:sz w:val="26"/>
          <w:szCs w:val="26"/>
          <w:shd w:val="clear" w:color="auto" w:fill="FFFFFF"/>
          <w:lang w:val="uk-UA"/>
        </w:rPr>
        <w:t>Терешківської</w:t>
      </w:r>
      <w:proofErr w:type="spellEnd"/>
      <w:r w:rsidR="004C2B36" w:rsidRPr="00620CC5">
        <w:rPr>
          <w:rFonts w:ascii="Times New Roman" w:hAnsi="Times New Roman"/>
          <w:color w:val="000000"/>
          <w:sz w:val="26"/>
          <w:szCs w:val="26"/>
          <w:shd w:val="clear" w:color="auto" w:fill="FFFFFF"/>
          <w:lang w:val="uk-UA"/>
        </w:rPr>
        <w:t xml:space="preserve"> ЗОШ</w:t>
      </w:r>
      <w:r w:rsidR="004C2B36" w:rsidRPr="00620CC5">
        <w:rPr>
          <w:rStyle w:val="apple-converted-space"/>
          <w:rFonts w:ascii="Times New Roman" w:hAnsi="Times New Roman"/>
          <w:color w:val="000000"/>
          <w:sz w:val="26"/>
          <w:szCs w:val="26"/>
          <w:shd w:val="clear" w:color="auto" w:fill="FFFFFF"/>
        </w:rPr>
        <w:t> </w:t>
      </w:r>
      <w:r w:rsidR="004C2B36" w:rsidRPr="00620CC5">
        <w:rPr>
          <w:rFonts w:ascii="Times New Roman" w:hAnsi="Times New Roman"/>
          <w:color w:val="000000"/>
          <w:sz w:val="26"/>
          <w:szCs w:val="26"/>
          <w:shd w:val="clear" w:color="auto" w:fill="FFFFFF"/>
          <w:lang w:val="uk-UA"/>
        </w:rPr>
        <w:t xml:space="preserve">І-ІІІ ступенів, яка представила на розгляд </w:t>
      </w:r>
      <w:r w:rsidRPr="00620CC5">
        <w:rPr>
          <w:rFonts w:ascii="Times New Roman" w:hAnsi="Times New Roman"/>
          <w:color w:val="000000"/>
          <w:sz w:val="26"/>
          <w:szCs w:val="26"/>
          <w:shd w:val="clear" w:color="auto" w:fill="FFFFFF"/>
          <w:lang w:val="uk-UA"/>
        </w:rPr>
        <w:t xml:space="preserve">журі </w:t>
      </w:r>
      <w:r w:rsidR="004C2B36" w:rsidRPr="00620CC5">
        <w:rPr>
          <w:rFonts w:ascii="Times New Roman" w:hAnsi="Times New Roman"/>
          <w:color w:val="000000"/>
          <w:sz w:val="26"/>
          <w:szCs w:val="26"/>
          <w:shd w:val="clear" w:color="auto" w:fill="FFFFFF"/>
          <w:lang w:val="uk-UA"/>
        </w:rPr>
        <w:t>досвід роботи з теми</w:t>
      </w:r>
      <w:r w:rsidR="004C2B36" w:rsidRPr="00620CC5">
        <w:rPr>
          <w:rStyle w:val="apple-converted-space"/>
          <w:rFonts w:ascii="Times New Roman" w:hAnsi="Times New Roman"/>
          <w:color w:val="000000"/>
          <w:sz w:val="26"/>
          <w:szCs w:val="26"/>
          <w:shd w:val="clear" w:color="auto" w:fill="FFFFFF"/>
        </w:rPr>
        <w:t> </w:t>
      </w:r>
      <w:r w:rsidR="004C2B36" w:rsidRPr="00620CC5">
        <w:rPr>
          <w:rFonts w:ascii="Times New Roman" w:hAnsi="Times New Roman"/>
          <w:color w:val="000000"/>
          <w:sz w:val="26"/>
          <w:szCs w:val="26"/>
          <w:shd w:val="clear" w:color="auto" w:fill="FFFFFF"/>
          <w:lang w:val="uk-UA"/>
        </w:rPr>
        <w:t>«Шкільна</w:t>
      </w:r>
      <w:r w:rsidR="004C2B36" w:rsidRPr="00620CC5">
        <w:rPr>
          <w:rStyle w:val="apple-converted-space"/>
          <w:rFonts w:ascii="Times New Roman" w:hAnsi="Times New Roman"/>
          <w:color w:val="000000"/>
          <w:sz w:val="26"/>
          <w:szCs w:val="26"/>
          <w:shd w:val="clear" w:color="auto" w:fill="FFFFFF"/>
        </w:rPr>
        <w:t> </w:t>
      </w:r>
      <w:r w:rsidR="004C2B36" w:rsidRPr="00620CC5">
        <w:rPr>
          <w:rFonts w:ascii="Times New Roman" w:hAnsi="Times New Roman"/>
          <w:color w:val="000000"/>
          <w:sz w:val="26"/>
          <w:szCs w:val="26"/>
          <w:shd w:val="clear" w:color="auto" w:fill="FFFFFF"/>
          <w:lang w:val="uk-UA"/>
        </w:rPr>
        <w:t>бібліотека –</w:t>
      </w:r>
      <w:r w:rsidR="004C2B36" w:rsidRPr="00620CC5">
        <w:rPr>
          <w:rStyle w:val="apple-converted-space"/>
          <w:rFonts w:ascii="Times New Roman" w:hAnsi="Times New Roman"/>
          <w:color w:val="000000"/>
          <w:sz w:val="26"/>
          <w:szCs w:val="26"/>
          <w:shd w:val="clear" w:color="auto" w:fill="FFFFFF"/>
        </w:rPr>
        <w:t> </w:t>
      </w:r>
      <w:r w:rsidR="004C2B36" w:rsidRPr="00620CC5">
        <w:rPr>
          <w:rFonts w:ascii="Times New Roman" w:hAnsi="Times New Roman"/>
          <w:color w:val="000000"/>
          <w:sz w:val="26"/>
          <w:szCs w:val="26"/>
          <w:shd w:val="clear" w:color="auto" w:fill="FFFFFF"/>
          <w:lang w:val="uk-UA"/>
        </w:rPr>
        <w:t>осередок національно-патріотичного виховання учнівської</w:t>
      </w:r>
      <w:r w:rsidR="004C2B36" w:rsidRPr="00620CC5">
        <w:rPr>
          <w:rStyle w:val="apple-converted-space"/>
          <w:rFonts w:ascii="Times New Roman" w:hAnsi="Times New Roman"/>
          <w:color w:val="000000"/>
          <w:sz w:val="26"/>
          <w:szCs w:val="26"/>
          <w:shd w:val="clear" w:color="auto" w:fill="FFFFFF"/>
        </w:rPr>
        <w:t> </w:t>
      </w:r>
      <w:r w:rsidR="004C2B36" w:rsidRPr="00620CC5">
        <w:rPr>
          <w:rFonts w:ascii="Times New Roman" w:hAnsi="Times New Roman"/>
          <w:color w:val="000000"/>
          <w:sz w:val="26"/>
          <w:szCs w:val="26"/>
          <w:shd w:val="clear" w:color="auto" w:fill="FFFFFF"/>
          <w:lang w:val="uk-UA"/>
        </w:rPr>
        <w:t>молоді».</w:t>
      </w:r>
      <w:r w:rsidR="004C2B36" w:rsidRPr="00620CC5">
        <w:rPr>
          <w:rStyle w:val="apple-converted-space"/>
          <w:rFonts w:ascii="Times New Roman" w:hAnsi="Times New Roman"/>
          <w:color w:val="000000"/>
          <w:sz w:val="26"/>
          <w:szCs w:val="26"/>
          <w:shd w:val="clear" w:color="auto" w:fill="FFFFFF"/>
        </w:rPr>
        <w:t> </w:t>
      </w:r>
      <w:r w:rsidRPr="00620CC5">
        <w:rPr>
          <w:rStyle w:val="apple-converted-space"/>
          <w:rFonts w:ascii="Times New Roman" w:hAnsi="Times New Roman"/>
          <w:color w:val="000000"/>
          <w:sz w:val="26"/>
          <w:szCs w:val="26"/>
          <w:shd w:val="clear" w:color="auto" w:fill="FFFFFF"/>
          <w:lang w:val="uk-UA"/>
        </w:rPr>
        <w:t>Триває підготовка до участі у Всеукраїнському етапі.</w:t>
      </w:r>
    </w:p>
    <w:p w:rsidR="00822FD5" w:rsidRPr="00620CC5" w:rsidRDefault="00822FD5" w:rsidP="00822FD5">
      <w:pPr>
        <w:jc w:val="both"/>
        <w:rPr>
          <w:rFonts w:ascii="Times New Roman" w:hAnsi="Times New Roman"/>
          <w:sz w:val="26"/>
          <w:szCs w:val="26"/>
          <w:shd w:val="clear" w:color="auto" w:fill="FFFFFF"/>
          <w:lang w:val="uk-UA"/>
        </w:rPr>
      </w:pPr>
      <w:r w:rsidRPr="00620CC5">
        <w:rPr>
          <w:rFonts w:ascii="Times New Roman" w:hAnsi="Times New Roman"/>
          <w:color w:val="5E6D81"/>
          <w:sz w:val="26"/>
          <w:szCs w:val="26"/>
          <w:shd w:val="clear" w:color="auto" w:fill="FFFFFF"/>
          <w:lang w:val="uk-UA"/>
        </w:rPr>
        <w:t xml:space="preserve">      </w:t>
      </w:r>
      <w:r w:rsidRPr="00620CC5">
        <w:rPr>
          <w:rFonts w:ascii="Times New Roman" w:hAnsi="Times New Roman"/>
          <w:sz w:val="26"/>
          <w:szCs w:val="26"/>
          <w:shd w:val="clear" w:color="auto" w:fill="FFFFFF"/>
          <w:lang w:val="uk-UA"/>
        </w:rPr>
        <w:t xml:space="preserve">У обласному етапі </w:t>
      </w:r>
      <w:r w:rsidR="00AA58B8" w:rsidRPr="00620CC5">
        <w:rPr>
          <w:rFonts w:ascii="Times New Roman" w:hAnsi="Times New Roman"/>
          <w:sz w:val="26"/>
          <w:szCs w:val="26"/>
          <w:shd w:val="clear" w:color="auto" w:fill="FFFFFF"/>
          <w:lang w:val="uk-UA"/>
        </w:rPr>
        <w:t>конкурсу учнівс</w:t>
      </w:r>
      <w:r w:rsidRPr="00620CC5">
        <w:rPr>
          <w:rFonts w:ascii="Times New Roman" w:hAnsi="Times New Roman"/>
          <w:sz w:val="26"/>
          <w:szCs w:val="26"/>
          <w:shd w:val="clear" w:color="auto" w:fill="FFFFFF"/>
          <w:lang w:val="uk-UA"/>
        </w:rPr>
        <w:t>ької творчості (</w:t>
      </w:r>
      <w:r w:rsidR="00AA58B8" w:rsidRPr="00620CC5">
        <w:rPr>
          <w:rFonts w:ascii="Times New Roman" w:hAnsi="Times New Roman"/>
          <w:sz w:val="26"/>
          <w:szCs w:val="26"/>
          <w:shd w:val="clear" w:color="auto" w:fill="FFFFFF"/>
          <w:lang w:val="uk-UA"/>
        </w:rPr>
        <w:t>номінація «Іст</w:t>
      </w:r>
      <w:r w:rsidRPr="00620CC5">
        <w:rPr>
          <w:rFonts w:ascii="Times New Roman" w:hAnsi="Times New Roman"/>
          <w:sz w:val="26"/>
          <w:szCs w:val="26"/>
          <w:shd w:val="clear" w:color="auto" w:fill="FFFFFF"/>
          <w:lang w:val="uk-UA"/>
        </w:rPr>
        <w:t xml:space="preserve">орія України і державотворення») диплом першого ступеню здобула </w:t>
      </w:r>
      <w:proofErr w:type="spellStart"/>
      <w:r w:rsidRPr="00620CC5">
        <w:rPr>
          <w:rFonts w:ascii="Times New Roman" w:hAnsi="Times New Roman"/>
          <w:sz w:val="26"/>
          <w:szCs w:val="26"/>
          <w:shd w:val="clear" w:color="auto" w:fill="FFFFFF"/>
          <w:lang w:val="uk-UA"/>
        </w:rPr>
        <w:t>Йосипенко</w:t>
      </w:r>
      <w:proofErr w:type="spellEnd"/>
      <w:r w:rsidRPr="00620CC5">
        <w:rPr>
          <w:rFonts w:ascii="Times New Roman" w:hAnsi="Times New Roman"/>
          <w:sz w:val="26"/>
          <w:szCs w:val="26"/>
          <w:shd w:val="clear" w:color="auto" w:fill="FFFFFF"/>
        </w:rPr>
        <w:t> </w:t>
      </w:r>
      <w:r w:rsidRPr="00620CC5">
        <w:rPr>
          <w:rFonts w:ascii="Times New Roman" w:hAnsi="Times New Roman"/>
          <w:sz w:val="26"/>
          <w:szCs w:val="26"/>
          <w:shd w:val="clear" w:color="auto" w:fill="FFFFFF"/>
          <w:lang w:val="uk-UA"/>
        </w:rPr>
        <w:t xml:space="preserve"> Дарія учениця 9 класу </w:t>
      </w:r>
      <w:proofErr w:type="spellStart"/>
      <w:r w:rsidRPr="00620CC5">
        <w:rPr>
          <w:rFonts w:ascii="Times New Roman" w:hAnsi="Times New Roman"/>
          <w:sz w:val="26"/>
          <w:szCs w:val="26"/>
          <w:shd w:val="clear" w:color="auto" w:fill="FFFFFF"/>
          <w:lang w:val="uk-UA"/>
        </w:rPr>
        <w:t>Бричківського</w:t>
      </w:r>
      <w:proofErr w:type="spellEnd"/>
      <w:r w:rsidRPr="00620CC5">
        <w:rPr>
          <w:rFonts w:ascii="Times New Roman" w:hAnsi="Times New Roman"/>
          <w:sz w:val="26"/>
          <w:szCs w:val="26"/>
          <w:shd w:val="clear" w:color="auto" w:fill="FFFFFF"/>
        </w:rPr>
        <w:t> </w:t>
      </w:r>
      <w:r w:rsidRPr="00620CC5">
        <w:rPr>
          <w:rFonts w:ascii="Times New Roman" w:hAnsi="Times New Roman"/>
          <w:sz w:val="26"/>
          <w:szCs w:val="26"/>
          <w:shd w:val="clear" w:color="auto" w:fill="FFFFFF"/>
          <w:lang w:val="uk-UA"/>
        </w:rPr>
        <w:t xml:space="preserve"> навчально-виховного комплексу, яка під керівництвом учителя історії</w:t>
      </w:r>
      <w:r w:rsidRPr="00620CC5">
        <w:rPr>
          <w:rFonts w:ascii="Times New Roman" w:hAnsi="Times New Roman"/>
          <w:sz w:val="26"/>
          <w:szCs w:val="26"/>
          <w:shd w:val="clear" w:color="auto" w:fill="FFFFFF"/>
        </w:rPr>
        <w:t>  </w:t>
      </w:r>
      <w:r w:rsidRPr="00620CC5">
        <w:rPr>
          <w:rFonts w:ascii="Times New Roman" w:hAnsi="Times New Roman"/>
          <w:sz w:val="26"/>
          <w:szCs w:val="26"/>
          <w:shd w:val="clear" w:color="auto" w:fill="FFFFFF"/>
          <w:lang w:val="uk-UA"/>
        </w:rPr>
        <w:t xml:space="preserve"> Мельник</w:t>
      </w:r>
      <w:r w:rsidRPr="00620CC5">
        <w:rPr>
          <w:rFonts w:ascii="Times New Roman" w:hAnsi="Times New Roman"/>
          <w:sz w:val="26"/>
          <w:szCs w:val="26"/>
          <w:shd w:val="clear" w:color="auto" w:fill="FFFFFF"/>
        </w:rPr>
        <w:t> </w:t>
      </w:r>
      <w:r w:rsidRPr="00620CC5">
        <w:rPr>
          <w:rFonts w:ascii="Times New Roman" w:hAnsi="Times New Roman"/>
          <w:sz w:val="26"/>
          <w:szCs w:val="26"/>
          <w:shd w:val="clear" w:color="auto" w:fill="FFFFFF"/>
          <w:lang w:val="uk-UA"/>
        </w:rPr>
        <w:t xml:space="preserve"> Марини Володимирівни   здійснювала дослідження з теми «Від книжки до гривні. Український стиль Георгія Нарбута». Диплом другого ступеню здобула</w:t>
      </w:r>
      <w:r w:rsidRPr="00620CC5">
        <w:rPr>
          <w:rFonts w:ascii="Times New Roman" w:hAnsi="Times New Roman"/>
          <w:sz w:val="26"/>
          <w:szCs w:val="26"/>
          <w:shd w:val="clear" w:color="auto" w:fill="FFFFFF"/>
        </w:rPr>
        <w:t> </w:t>
      </w:r>
      <w:r w:rsidRPr="00620CC5">
        <w:rPr>
          <w:rFonts w:ascii="Times New Roman" w:hAnsi="Times New Roman"/>
          <w:sz w:val="26"/>
          <w:szCs w:val="26"/>
          <w:shd w:val="clear" w:color="auto" w:fill="FFFFFF"/>
          <w:lang w:val="uk-UA"/>
        </w:rPr>
        <w:t xml:space="preserve"> Нечитайло Валерія, учениця 9 класу </w:t>
      </w:r>
      <w:proofErr w:type="spellStart"/>
      <w:r w:rsidRPr="00620CC5">
        <w:rPr>
          <w:rFonts w:ascii="Times New Roman" w:hAnsi="Times New Roman"/>
          <w:sz w:val="26"/>
          <w:szCs w:val="26"/>
          <w:shd w:val="clear" w:color="auto" w:fill="FFFFFF"/>
          <w:lang w:val="uk-UA"/>
        </w:rPr>
        <w:t>Розсошенської</w:t>
      </w:r>
      <w:proofErr w:type="spellEnd"/>
      <w:r w:rsidRPr="00620CC5">
        <w:rPr>
          <w:rFonts w:ascii="Times New Roman" w:hAnsi="Times New Roman"/>
          <w:sz w:val="26"/>
          <w:szCs w:val="26"/>
          <w:shd w:val="clear" w:color="auto" w:fill="FFFFFF"/>
          <w:lang w:val="uk-UA"/>
        </w:rPr>
        <w:t xml:space="preserve"> гімназії яка представила дослідження з теми «</w:t>
      </w:r>
      <w:proofErr w:type="spellStart"/>
      <w:r w:rsidRPr="00620CC5">
        <w:rPr>
          <w:rFonts w:ascii="Times New Roman" w:hAnsi="Times New Roman"/>
          <w:sz w:val="26"/>
          <w:szCs w:val="26"/>
          <w:shd w:val="clear" w:color="auto" w:fill="FFFFFF"/>
          <w:lang w:val="uk-UA"/>
        </w:rPr>
        <w:t>Волонтерство</w:t>
      </w:r>
      <w:proofErr w:type="spellEnd"/>
      <w:r w:rsidRPr="00620CC5">
        <w:rPr>
          <w:rFonts w:ascii="Times New Roman" w:hAnsi="Times New Roman"/>
          <w:sz w:val="26"/>
          <w:szCs w:val="26"/>
          <w:shd w:val="clear" w:color="auto" w:fill="FFFFFF"/>
        </w:rPr>
        <w:t> </w:t>
      </w:r>
      <w:r w:rsidRPr="00620CC5">
        <w:rPr>
          <w:rFonts w:ascii="Times New Roman" w:hAnsi="Times New Roman"/>
          <w:sz w:val="26"/>
          <w:szCs w:val="26"/>
          <w:shd w:val="clear" w:color="auto" w:fill="FFFFFF"/>
          <w:lang w:val="uk-UA"/>
        </w:rPr>
        <w:t xml:space="preserve"> як</w:t>
      </w:r>
      <w:r w:rsidRPr="00620CC5">
        <w:rPr>
          <w:rFonts w:ascii="Times New Roman" w:hAnsi="Times New Roman"/>
          <w:sz w:val="26"/>
          <w:szCs w:val="26"/>
          <w:shd w:val="clear" w:color="auto" w:fill="FFFFFF"/>
        </w:rPr>
        <w:t> </w:t>
      </w:r>
      <w:r w:rsidRPr="00620CC5">
        <w:rPr>
          <w:rFonts w:ascii="Times New Roman" w:hAnsi="Times New Roman"/>
          <w:sz w:val="26"/>
          <w:szCs w:val="26"/>
          <w:shd w:val="clear" w:color="auto" w:fill="FFFFFF"/>
          <w:lang w:val="uk-UA"/>
        </w:rPr>
        <w:t xml:space="preserve"> основа побудови</w:t>
      </w:r>
      <w:r w:rsidRPr="00620CC5">
        <w:rPr>
          <w:rFonts w:ascii="Times New Roman" w:hAnsi="Times New Roman"/>
          <w:sz w:val="26"/>
          <w:szCs w:val="26"/>
          <w:shd w:val="clear" w:color="auto" w:fill="FFFFFF"/>
        </w:rPr>
        <w:t> </w:t>
      </w:r>
      <w:r w:rsidRPr="00620CC5">
        <w:rPr>
          <w:rFonts w:ascii="Times New Roman" w:hAnsi="Times New Roman"/>
          <w:sz w:val="26"/>
          <w:szCs w:val="26"/>
          <w:shd w:val="clear" w:color="auto" w:fill="FFFFFF"/>
          <w:lang w:val="uk-UA"/>
        </w:rPr>
        <w:t xml:space="preserve"> та розвитку громадянського суспільства» (керівник - учителя історії</w:t>
      </w:r>
      <w:r w:rsidRPr="00620CC5">
        <w:rPr>
          <w:rFonts w:ascii="Times New Roman" w:hAnsi="Times New Roman"/>
          <w:sz w:val="26"/>
          <w:szCs w:val="26"/>
          <w:shd w:val="clear" w:color="auto" w:fill="FFFFFF"/>
        </w:rPr>
        <w:t> </w:t>
      </w:r>
      <w:r w:rsidRPr="00620CC5">
        <w:rPr>
          <w:rFonts w:ascii="Times New Roman" w:hAnsi="Times New Roman"/>
          <w:sz w:val="26"/>
          <w:szCs w:val="26"/>
          <w:shd w:val="clear" w:color="auto" w:fill="FFFFFF"/>
          <w:lang w:val="uk-UA"/>
        </w:rPr>
        <w:t xml:space="preserve"> </w:t>
      </w:r>
      <w:proofErr w:type="spellStart"/>
      <w:r w:rsidRPr="00620CC5">
        <w:rPr>
          <w:rFonts w:ascii="Times New Roman" w:hAnsi="Times New Roman"/>
          <w:sz w:val="26"/>
          <w:szCs w:val="26"/>
          <w:shd w:val="clear" w:color="auto" w:fill="FFFFFF"/>
          <w:lang w:val="uk-UA"/>
        </w:rPr>
        <w:t>Галь</w:t>
      </w:r>
      <w:proofErr w:type="spellEnd"/>
      <w:r w:rsidRPr="00620CC5">
        <w:rPr>
          <w:rFonts w:ascii="Times New Roman" w:hAnsi="Times New Roman"/>
          <w:sz w:val="26"/>
          <w:szCs w:val="26"/>
          <w:shd w:val="clear" w:color="auto" w:fill="FFFFFF"/>
          <w:lang w:val="uk-UA"/>
        </w:rPr>
        <w:t xml:space="preserve"> Світлана Олександрівна).</w:t>
      </w:r>
    </w:p>
    <w:p w:rsidR="00822FD5" w:rsidRPr="00620CC5" w:rsidRDefault="00822FD5" w:rsidP="00822FD5">
      <w:pPr>
        <w:jc w:val="both"/>
        <w:rPr>
          <w:rFonts w:ascii="Times New Roman" w:hAnsi="Times New Roman"/>
          <w:sz w:val="26"/>
          <w:szCs w:val="26"/>
          <w:shd w:val="clear" w:color="auto" w:fill="FFFFFF"/>
          <w:lang w:val="uk-UA"/>
        </w:rPr>
      </w:pPr>
    </w:p>
    <w:p w:rsidR="00620CC5" w:rsidRPr="00620CC5" w:rsidRDefault="00822FD5" w:rsidP="00620CC5">
      <w:pPr>
        <w:pStyle w:val="ParagraphStyle"/>
        <w:jc w:val="both"/>
        <w:rPr>
          <w:rFonts w:ascii="Times New Roman" w:hAnsi="Times New Roman"/>
          <w:sz w:val="26"/>
          <w:szCs w:val="26"/>
          <w:shd w:val="clear" w:color="auto" w:fill="FFFFFF"/>
          <w:lang w:val="uk-UA"/>
        </w:rPr>
      </w:pPr>
      <w:r w:rsidRPr="00620CC5">
        <w:rPr>
          <w:rFonts w:ascii="Times New Roman" w:hAnsi="Times New Roman"/>
          <w:sz w:val="26"/>
          <w:szCs w:val="26"/>
          <w:shd w:val="clear" w:color="auto" w:fill="FFFFFF"/>
          <w:lang w:val="uk-UA"/>
        </w:rPr>
        <w:t xml:space="preserve"> </w:t>
      </w:r>
    </w:p>
    <w:p w:rsidR="00620CC5" w:rsidRPr="00620CC5" w:rsidRDefault="00620CC5" w:rsidP="00620CC5">
      <w:pPr>
        <w:pStyle w:val="ParagraphStyle"/>
        <w:jc w:val="both"/>
        <w:rPr>
          <w:rFonts w:ascii="Times New Roman" w:hAnsi="Times New Roman"/>
          <w:sz w:val="26"/>
          <w:szCs w:val="26"/>
          <w:shd w:val="clear" w:color="auto" w:fill="FFFFFF"/>
          <w:lang w:val="uk-UA"/>
        </w:rPr>
      </w:pPr>
    </w:p>
    <w:p w:rsidR="00AA58B8" w:rsidRPr="00620CC5" w:rsidRDefault="00F40A06" w:rsidP="00E06966">
      <w:pPr>
        <w:pStyle w:val="ParagraphStyle"/>
        <w:jc w:val="both"/>
        <w:rPr>
          <w:rFonts w:ascii="Times New Roman" w:hAnsi="Times New Roman"/>
          <w:sz w:val="26"/>
          <w:szCs w:val="26"/>
          <w:lang w:val="uk-UA"/>
        </w:rPr>
      </w:pPr>
      <w:r>
        <w:rPr>
          <w:rStyle w:val="FontStyle"/>
          <w:rFonts w:ascii="Times New Roman" w:hAnsi="Times New Roman"/>
          <w:sz w:val="26"/>
          <w:szCs w:val="26"/>
          <w:lang w:val="uk-UA"/>
        </w:rPr>
        <w:t xml:space="preserve">  </w:t>
      </w:r>
      <w:r w:rsidR="00620CC5" w:rsidRPr="00620CC5">
        <w:rPr>
          <w:rStyle w:val="FontStyle"/>
          <w:rFonts w:ascii="Times New Roman" w:hAnsi="Times New Roman"/>
          <w:sz w:val="26"/>
          <w:szCs w:val="26"/>
          <w:lang w:val="uk-UA"/>
        </w:rPr>
        <w:t xml:space="preserve">Директор                                                                                         </w:t>
      </w:r>
      <w:r>
        <w:rPr>
          <w:rStyle w:val="FontStyle"/>
          <w:rFonts w:ascii="Times New Roman" w:hAnsi="Times New Roman"/>
          <w:sz w:val="26"/>
          <w:szCs w:val="26"/>
          <w:lang w:val="uk-UA"/>
        </w:rPr>
        <w:t xml:space="preserve">    </w:t>
      </w:r>
      <w:r w:rsidR="00620CC5" w:rsidRPr="00620CC5">
        <w:rPr>
          <w:rStyle w:val="FontStyle"/>
          <w:rFonts w:ascii="Times New Roman" w:hAnsi="Times New Roman"/>
          <w:sz w:val="26"/>
          <w:szCs w:val="26"/>
          <w:lang w:val="uk-UA"/>
        </w:rPr>
        <w:t xml:space="preserve"> І.Л.Важеніна</w:t>
      </w:r>
      <w:r w:rsidR="00822FD5" w:rsidRPr="00620CC5">
        <w:rPr>
          <w:rFonts w:ascii="Times New Roman" w:hAnsi="Times New Roman"/>
          <w:sz w:val="26"/>
          <w:szCs w:val="26"/>
          <w:shd w:val="clear" w:color="auto" w:fill="FFFFFF"/>
          <w:lang w:val="uk-UA"/>
        </w:rPr>
        <w:t xml:space="preserve">     </w:t>
      </w:r>
    </w:p>
    <w:sectPr w:rsidR="00AA58B8" w:rsidRPr="00620CC5" w:rsidSect="00620CC5">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0EC"/>
    <w:multiLevelType w:val="hybridMultilevel"/>
    <w:tmpl w:val="6854D498"/>
    <w:lvl w:ilvl="0" w:tplc="7DE2AB2C">
      <w:start w:val="2"/>
      <w:numFmt w:val="bullet"/>
      <w:lvlText w:val="-"/>
      <w:lvlJc w:val="left"/>
      <w:pPr>
        <w:ind w:left="1070"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
    <w:nsid w:val="07BF5282"/>
    <w:multiLevelType w:val="hybridMultilevel"/>
    <w:tmpl w:val="7AD22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D138A"/>
    <w:multiLevelType w:val="hybridMultilevel"/>
    <w:tmpl w:val="B4F49948"/>
    <w:lvl w:ilvl="0" w:tplc="ED8E0B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B0716"/>
    <w:multiLevelType w:val="hybridMultilevel"/>
    <w:tmpl w:val="0DA24402"/>
    <w:lvl w:ilvl="0" w:tplc="51909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483DC4"/>
    <w:multiLevelType w:val="hybridMultilevel"/>
    <w:tmpl w:val="8C28404C"/>
    <w:lvl w:ilvl="0" w:tplc="51909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8C6C4B"/>
    <w:multiLevelType w:val="hybridMultilevel"/>
    <w:tmpl w:val="0870F416"/>
    <w:lvl w:ilvl="0" w:tplc="CCB86E4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5035D81"/>
    <w:multiLevelType w:val="multilevel"/>
    <w:tmpl w:val="F24615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641A8E"/>
    <w:multiLevelType w:val="hybridMultilevel"/>
    <w:tmpl w:val="C076E9EC"/>
    <w:lvl w:ilvl="0" w:tplc="51909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52DA9"/>
    <w:rsid w:val="000107C2"/>
    <w:rsid w:val="000D11D8"/>
    <w:rsid w:val="000E7D8D"/>
    <w:rsid w:val="00203F6A"/>
    <w:rsid w:val="002D47B4"/>
    <w:rsid w:val="004359BB"/>
    <w:rsid w:val="004C2B36"/>
    <w:rsid w:val="00552DA9"/>
    <w:rsid w:val="00566F58"/>
    <w:rsid w:val="005A63A2"/>
    <w:rsid w:val="005B5693"/>
    <w:rsid w:val="00620CC5"/>
    <w:rsid w:val="00822A3A"/>
    <w:rsid w:val="00822FD5"/>
    <w:rsid w:val="00862E87"/>
    <w:rsid w:val="00A41D3F"/>
    <w:rsid w:val="00AA58B8"/>
    <w:rsid w:val="00AB5F03"/>
    <w:rsid w:val="00B4165B"/>
    <w:rsid w:val="00BE2C21"/>
    <w:rsid w:val="00CF1CBA"/>
    <w:rsid w:val="00CF341E"/>
    <w:rsid w:val="00D34F5C"/>
    <w:rsid w:val="00D95DDE"/>
    <w:rsid w:val="00DD6D7E"/>
    <w:rsid w:val="00E06966"/>
    <w:rsid w:val="00EC358E"/>
    <w:rsid w:val="00EF5CE0"/>
    <w:rsid w:val="00F04234"/>
    <w:rsid w:val="00F16E00"/>
    <w:rsid w:val="00F40A06"/>
    <w:rsid w:val="00F544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D5"/>
    <w:pPr>
      <w:spacing w:after="0" w:line="240" w:lineRule="auto"/>
    </w:pPr>
    <w:rPr>
      <w:sz w:val="24"/>
      <w:szCs w:val="24"/>
    </w:rPr>
  </w:style>
  <w:style w:type="paragraph" w:styleId="1">
    <w:name w:val="heading 1"/>
    <w:basedOn w:val="a"/>
    <w:next w:val="a"/>
    <w:link w:val="10"/>
    <w:uiPriority w:val="9"/>
    <w:qFormat/>
    <w:rsid w:val="00822FD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22FD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22FD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22FD5"/>
    <w:pPr>
      <w:keepNext/>
      <w:spacing w:before="240" w:after="60"/>
      <w:outlineLvl w:val="3"/>
    </w:pPr>
    <w:rPr>
      <w:b/>
      <w:bCs/>
      <w:sz w:val="28"/>
      <w:szCs w:val="28"/>
    </w:rPr>
  </w:style>
  <w:style w:type="paragraph" w:styleId="5">
    <w:name w:val="heading 5"/>
    <w:basedOn w:val="a"/>
    <w:next w:val="a"/>
    <w:link w:val="50"/>
    <w:uiPriority w:val="9"/>
    <w:semiHidden/>
    <w:unhideWhenUsed/>
    <w:qFormat/>
    <w:rsid w:val="00822FD5"/>
    <w:pPr>
      <w:spacing w:before="240" w:after="60"/>
      <w:outlineLvl w:val="4"/>
    </w:pPr>
    <w:rPr>
      <w:b/>
      <w:bCs/>
      <w:i/>
      <w:iCs/>
      <w:sz w:val="26"/>
      <w:szCs w:val="26"/>
    </w:rPr>
  </w:style>
  <w:style w:type="paragraph" w:styleId="6">
    <w:name w:val="heading 6"/>
    <w:basedOn w:val="a"/>
    <w:next w:val="a"/>
    <w:link w:val="60"/>
    <w:uiPriority w:val="9"/>
    <w:semiHidden/>
    <w:unhideWhenUsed/>
    <w:qFormat/>
    <w:rsid w:val="00822FD5"/>
    <w:pPr>
      <w:spacing w:before="240" w:after="60"/>
      <w:outlineLvl w:val="5"/>
    </w:pPr>
    <w:rPr>
      <w:b/>
      <w:bCs/>
      <w:sz w:val="22"/>
      <w:szCs w:val="22"/>
    </w:rPr>
  </w:style>
  <w:style w:type="paragraph" w:styleId="7">
    <w:name w:val="heading 7"/>
    <w:basedOn w:val="a"/>
    <w:next w:val="a"/>
    <w:link w:val="70"/>
    <w:uiPriority w:val="9"/>
    <w:semiHidden/>
    <w:unhideWhenUsed/>
    <w:qFormat/>
    <w:rsid w:val="00822FD5"/>
    <w:pPr>
      <w:spacing w:before="240" w:after="60"/>
      <w:outlineLvl w:val="6"/>
    </w:pPr>
  </w:style>
  <w:style w:type="paragraph" w:styleId="8">
    <w:name w:val="heading 8"/>
    <w:basedOn w:val="a"/>
    <w:next w:val="a"/>
    <w:link w:val="80"/>
    <w:uiPriority w:val="9"/>
    <w:semiHidden/>
    <w:unhideWhenUsed/>
    <w:qFormat/>
    <w:rsid w:val="00822FD5"/>
    <w:pPr>
      <w:spacing w:before="240" w:after="60"/>
      <w:outlineLvl w:val="7"/>
    </w:pPr>
    <w:rPr>
      <w:i/>
      <w:iCs/>
    </w:rPr>
  </w:style>
  <w:style w:type="paragraph" w:styleId="9">
    <w:name w:val="heading 9"/>
    <w:basedOn w:val="a"/>
    <w:next w:val="a"/>
    <w:link w:val="90"/>
    <w:uiPriority w:val="9"/>
    <w:semiHidden/>
    <w:unhideWhenUsed/>
    <w:qFormat/>
    <w:rsid w:val="00822FD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FD5"/>
    <w:pPr>
      <w:ind w:left="720"/>
      <w:contextualSpacing/>
    </w:pPr>
  </w:style>
  <w:style w:type="paragraph" w:styleId="a4">
    <w:name w:val="Normal (Web)"/>
    <w:basedOn w:val="a"/>
    <w:uiPriority w:val="99"/>
    <w:unhideWhenUsed/>
    <w:rsid w:val="00552DA9"/>
    <w:pPr>
      <w:spacing w:before="100" w:beforeAutospacing="1" w:after="100" w:afterAutospacing="1"/>
    </w:pPr>
  </w:style>
  <w:style w:type="character" w:customStyle="1" w:styleId="apple-converted-space">
    <w:name w:val="apple-converted-space"/>
    <w:basedOn w:val="a0"/>
    <w:rsid w:val="004C2B36"/>
  </w:style>
  <w:style w:type="character" w:customStyle="1" w:styleId="10">
    <w:name w:val="Заголовок 1 Знак"/>
    <w:basedOn w:val="a0"/>
    <w:link w:val="1"/>
    <w:uiPriority w:val="9"/>
    <w:rsid w:val="00822FD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22FD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22FD5"/>
    <w:rPr>
      <w:rFonts w:asciiTheme="majorHAnsi" w:eastAsiaTheme="majorEastAsia" w:hAnsiTheme="majorHAnsi"/>
      <w:b/>
      <w:bCs/>
      <w:sz w:val="26"/>
      <w:szCs w:val="26"/>
    </w:rPr>
  </w:style>
  <w:style w:type="character" w:customStyle="1" w:styleId="40">
    <w:name w:val="Заголовок 4 Знак"/>
    <w:basedOn w:val="a0"/>
    <w:link w:val="4"/>
    <w:uiPriority w:val="9"/>
    <w:rsid w:val="00822FD5"/>
    <w:rPr>
      <w:b/>
      <w:bCs/>
      <w:sz w:val="28"/>
      <w:szCs w:val="28"/>
    </w:rPr>
  </w:style>
  <w:style w:type="character" w:customStyle="1" w:styleId="50">
    <w:name w:val="Заголовок 5 Знак"/>
    <w:basedOn w:val="a0"/>
    <w:link w:val="5"/>
    <w:uiPriority w:val="9"/>
    <w:semiHidden/>
    <w:rsid w:val="00822FD5"/>
    <w:rPr>
      <w:b/>
      <w:bCs/>
      <w:i/>
      <w:iCs/>
      <w:sz w:val="26"/>
      <w:szCs w:val="26"/>
    </w:rPr>
  </w:style>
  <w:style w:type="character" w:customStyle="1" w:styleId="60">
    <w:name w:val="Заголовок 6 Знак"/>
    <w:basedOn w:val="a0"/>
    <w:link w:val="6"/>
    <w:uiPriority w:val="9"/>
    <w:semiHidden/>
    <w:rsid w:val="00822FD5"/>
    <w:rPr>
      <w:b/>
      <w:bCs/>
    </w:rPr>
  </w:style>
  <w:style w:type="character" w:customStyle="1" w:styleId="70">
    <w:name w:val="Заголовок 7 Знак"/>
    <w:basedOn w:val="a0"/>
    <w:link w:val="7"/>
    <w:uiPriority w:val="9"/>
    <w:semiHidden/>
    <w:rsid w:val="00822FD5"/>
    <w:rPr>
      <w:sz w:val="24"/>
      <w:szCs w:val="24"/>
    </w:rPr>
  </w:style>
  <w:style w:type="character" w:customStyle="1" w:styleId="80">
    <w:name w:val="Заголовок 8 Знак"/>
    <w:basedOn w:val="a0"/>
    <w:link w:val="8"/>
    <w:uiPriority w:val="9"/>
    <w:semiHidden/>
    <w:rsid w:val="00822FD5"/>
    <w:rPr>
      <w:i/>
      <w:iCs/>
      <w:sz w:val="24"/>
      <w:szCs w:val="24"/>
    </w:rPr>
  </w:style>
  <w:style w:type="character" w:customStyle="1" w:styleId="90">
    <w:name w:val="Заголовок 9 Знак"/>
    <w:basedOn w:val="a0"/>
    <w:link w:val="9"/>
    <w:uiPriority w:val="9"/>
    <w:semiHidden/>
    <w:rsid w:val="00822FD5"/>
    <w:rPr>
      <w:rFonts w:asciiTheme="majorHAnsi" w:eastAsiaTheme="majorEastAsia" w:hAnsiTheme="majorHAnsi"/>
    </w:rPr>
  </w:style>
  <w:style w:type="paragraph" w:styleId="a5">
    <w:name w:val="Title"/>
    <w:basedOn w:val="a"/>
    <w:next w:val="a"/>
    <w:link w:val="a6"/>
    <w:uiPriority w:val="10"/>
    <w:qFormat/>
    <w:rsid w:val="00822FD5"/>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822FD5"/>
    <w:rPr>
      <w:rFonts w:asciiTheme="majorHAnsi" w:eastAsiaTheme="majorEastAsia" w:hAnsiTheme="majorHAnsi"/>
      <w:b/>
      <w:bCs/>
      <w:kern w:val="28"/>
      <w:sz w:val="32"/>
      <w:szCs w:val="32"/>
    </w:rPr>
  </w:style>
  <w:style w:type="paragraph" w:styleId="a7">
    <w:name w:val="Subtitle"/>
    <w:basedOn w:val="a"/>
    <w:next w:val="a"/>
    <w:link w:val="a8"/>
    <w:uiPriority w:val="11"/>
    <w:qFormat/>
    <w:rsid w:val="00822FD5"/>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822FD5"/>
    <w:rPr>
      <w:rFonts w:asciiTheme="majorHAnsi" w:eastAsiaTheme="majorEastAsia" w:hAnsiTheme="majorHAnsi"/>
      <w:sz w:val="24"/>
      <w:szCs w:val="24"/>
    </w:rPr>
  </w:style>
  <w:style w:type="character" w:styleId="a9">
    <w:name w:val="Strong"/>
    <w:basedOn w:val="a0"/>
    <w:uiPriority w:val="22"/>
    <w:qFormat/>
    <w:rsid w:val="00822FD5"/>
    <w:rPr>
      <w:b/>
      <w:bCs/>
    </w:rPr>
  </w:style>
  <w:style w:type="character" w:styleId="aa">
    <w:name w:val="Emphasis"/>
    <w:basedOn w:val="a0"/>
    <w:uiPriority w:val="20"/>
    <w:qFormat/>
    <w:rsid w:val="00822FD5"/>
    <w:rPr>
      <w:rFonts w:asciiTheme="minorHAnsi" w:hAnsiTheme="minorHAnsi"/>
      <w:b/>
      <w:i/>
      <w:iCs/>
    </w:rPr>
  </w:style>
  <w:style w:type="paragraph" w:styleId="ab">
    <w:name w:val="No Spacing"/>
    <w:basedOn w:val="a"/>
    <w:link w:val="ac"/>
    <w:uiPriority w:val="1"/>
    <w:qFormat/>
    <w:rsid w:val="00822FD5"/>
    <w:rPr>
      <w:szCs w:val="32"/>
    </w:rPr>
  </w:style>
  <w:style w:type="paragraph" w:styleId="21">
    <w:name w:val="Quote"/>
    <w:basedOn w:val="a"/>
    <w:next w:val="a"/>
    <w:link w:val="22"/>
    <w:uiPriority w:val="29"/>
    <w:qFormat/>
    <w:rsid w:val="00822FD5"/>
    <w:rPr>
      <w:i/>
    </w:rPr>
  </w:style>
  <w:style w:type="character" w:customStyle="1" w:styleId="22">
    <w:name w:val="Цитата 2 Знак"/>
    <w:basedOn w:val="a0"/>
    <w:link w:val="21"/>
    <w:uiPriority w:val="29"/>
    <w:rsid w:val="00822FD5"/>
    <w:rPr>
      <w:i/>
      <w:sz w:val="24"/>
      <w:szCs w:val="24"/>
    </w:rPr>
  </w:style>
  <w:style w:type="paragraph" w:styleId="ad">
    <w:name w:val="Intense Quote"/>
    <w:basedOn w:val="a"/>
    <w:next w:val="a"/>
    <w:link w:val="ae"/>
    <w:uiPriority w:val="30"/>
    <w:qFormat/>
    <w:rsid w:val="00822FD5"/>
    <w:pPr>
      <w:ind w:left="720" w:right="720"/>
    </w:pPr>
    <w:rPr>
      <w:b/>
      <w:i/>
      <w:szCs w:val="22"/>
    </w:rPr>
  </w:style>
  <w:style w:type="character" w:customStyle="1" w:styleId="ae">
    <w:name w:val="Выделенная цитата Знак"/>
    <w:basedOn w:val="a0"/>
    <w:link w:val="ad"/>
    <w:uiPriority w:val="30"/>
    <w:rsid w:val="00822FD5"/>
    <w:rPr>
      <w:b/>
      <w:i/>
      <w:sz w:val="24"/>
    </w:rPr>
  </w:style>
  <w:style w:type="character" w:styleId="af">
    <w:name w:val="Subtle Emphasis"/>
    <w:uiPriority w:val="19"/>
    <w:qFormat/>
    <w:rsid w:val="00822FD5"/>
    <w:rPr>
      <w:i/>
      <w:color w:val="5A5A5A" w:themeColor="text1" w:themeTint="A5"/>
    </w:rPr>
  </w:style>
  <w:style w:type="character" w:styleId="af0">
    <w:name w:val="Intense Emphasis"/>
    <w:basedOn w:val="a0"/>
    <w:uiPriority w:val="21"/>
    <w:qFormat/>
    <w:rsid w:val="00822FD5"/>
    <w:rPr>
      <w:b/>
      <w:i/>
      <w:sz w:val="24"/>
      <w:szCs w:val="24"/>
      <w:u w:val="single"/>
    </w:rPr>
  </w:style>
  <w:style w:type="character" w:styleId="af1">
    <w:name w:val="Subtle Reference"/>
    <w:basedOn w:val="a0"/>
    <w:uiPriority w:val="31"/>
    <w:qFormat/>
    <w:rsid w:val="00822FD5"/>
    <w:rPr>
      <w:sz w:val="24"/>
      <w:szCs w:val="24"/>
      <w:u w:val="single"/>
    </w:rPr>
  </w:style>
  <w:style w:type="character" w:styleId="af2">
    <w:name w:val="Intense Reference"/>
    <w:basedOn w:val="a0"/>
    <w:uiPriority w:val="32"/>
    <w:qFormat/>
    <w:rsid w:val="00822FD5"/>
    <w:rPr>
      <w:b/>
      <w:sz w:val="24"/>
      <w:u w:val="single"/>
    </w:rPr>
  </w:style>
  <w:style w:type="character" w:styleId="af3">
    <w:name w:val="Book Title"/>
    <w:basedOn w:val="a0"/>
    <w:uiPriority w:val="33"/>
    <w:qFormat/>
    <w:rsid w:val="00822FD5"/>
    <w:rPr>
      <w:rFonts w:asciiTheme="majorHAnsi" w:eastAsiaTheme="majorEastAsia" w:hAnsiTheme="majorHAnsi"/>
      <w:b/>
      <w:i/>
      <w:sz w:val="24"/>
      <w:szCs w:val="24"/>
    </w:rPr>
  </w:style>
  <w:style w:type="paragraph" w:styleId="af4">
    <w:name w:val="TOC Heading"/>
    <w:basedOn w:val="1"/>
    <w:next w:val="a"/>
    <w:uiPriority w:val="39"/>
    <w:semiHidden/>
    <w:unhideWhenUsed/>
    <w:qFormat/>
    <w:rsid w:val="00822FD5"/>
    <w:pPr>
      <w:outlineLvl w:val="9"/>
    </w:pPr>
  </w:style>
  <w:style w:type="character" w:customStyle="1" w:styleId="FontStyle">
    <w:name w:val="Font Style"/>
    <w:rsid w:val="00CF1CBA"/>
    <w:rPr>
      <w:rFonts w:ascii="Courier New" w:hAnsi="Courier New" w:cs="Courier New" w:hint="default"/>
      <w:color w:val="000000"/>
      <w:sz w:val="20"/>
      <w:szCs w:val="20"/>
    </w:rPr>
  </w:style>
  <w:style w:type="paragraph" w:customStyle="1" w:styleId="ParagraphStyle">
    <w:name w:val="Paragraph Style"/>
    <w:rsid w:val="00CF1CBA"/>
    <w:pPr>
      <w:autoSpaceDE w:val="0"/>
      <w:autoSpaceDN w:val="0"/>
      <w:adjustRightInd w:val="0"/>
      <w:spacing w:after="0" w:line="240" w:lineRule="auto"/>
    </w:pPr>
    <w:rPr>
      <w:rFonts w:ascii="Courier New" w:eastAsia="Times New Roman" w:hAnsi="Courier New"/>
      <w:sz w:val="24"/>
      <w:szCs w:val="24"/>
      <w:lang w:val="ru-RU" w:eastAsia="ru-RU" w:bidi="ar-SA"/>
    </w:rPr>
  </w:style>
  <w:style w:type="character" w:customStyle="1" w:styleId="ac">
    <w:name w:val="Без интервала Знак"/>
    <w:link w:val="ab"/>
    <w:uiPriority w:val="1"/>
    <w:locked/>
    <w:rsid w:val="00CF1CBA"/>
    <w:rPr>
      <w:sz w:val="24"/>
      <w:szCs w:val="32"/>
    </w:rPr>
  </w:style>
  <w:style w:type="paragraph" w:styleId="HTML">
    <w:name w:val="HTML Preformatted"/>
    <w:basedOn w:val="a"/>
    <w:link w:val="HTML0"/>
    <w:uiPriority w:val="99"/>
    <w:semiHidden/>
    <w:unhideWhenUsed/>
    <w:rsid w:val="00AB5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AB5F03"/>
    <w:rPr>
      <w:rFonts w:ascii="Courier New" w:eastAsia="Times New Roman" w:hAnsi="Courier New" w:cs="Courier New"/>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9741217">
      <w:bodyDiv w:val="1"/>
      <w:marLeft w:val="0"/>
      <w:marRight w:val="0"/>
      <w:marTop w:val="0"/>
      <w:marBottom w:val="0"/>
      <w:divBdr>
        <w:top w:val="none" w:sz="0" w:space="0" w:color="auto"/>
        <w:left w:val="none" w:sz="0" w:space="0" w:color="auto"/>
        <w:bottom w:val="none" w:sz="0" w:space="0" w:color="auto"/>
        <w:right w:val="none" w:sz="0" w:space="0" w:color="auto"/>
      </w:divBdr>
    </w:div>
    <w:div w:id="3512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11727</Words>
  <Characters>6685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11</cp:revision>
  <cp:lastPrinted>2017-04-02T13:58:00Z</cp:lastPrinted>
  <dcterms:created xsi:type="dcterms:W3CDTF">2017-03-31T10:41:00Z</dcterms:created>
  <dcterms:modified xsi:type="dcterms:W3CDTF">2017-04-04T13:10:00Z</dcterms:modified>
</cp:coreProperties>
</file>