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C5" w:rsidRDefault="001061C5" w:rsidP="001061C5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57200" cy="571500"/>
            <wp:effectExtent l="19050" t="0" r="0" b="0"/>
            <wp:wrapTopAndBottom/>
            <wp:docPr id="2" name="Рисунок 2" descr="TRE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1C5" w:rsidRDefault="001061C5" w:rsidP="001061C5">
      <w:pPr>
        <w:jc w:val="center"/>
        <w:rPr>
          <w:b/>
          <w:sz w:val="28"/>
          <w:szCs w:val="28"/>
          <w:lang w:val="uk-UA"/>
        </w:rPr>
      </w:pPr>
      <w:r w:rsidRPr="00EC34AB">
        <w:rPr>
          <w:b/>
          <w:sz w:val="28"/>
          <w:szCs w:val="28"/>
          <w:lang w:val="uk-UA"/>
        </w:rPr>
        <w:t>ПОЛТАВСЬКА РАЙОННА ДЕРЖАВНА АДМІНІСТРАЦІЯ</w:t>
      </w:r>
    </w:p>
    <w:p w:rsidR="001719F8" w:rsidRPr="00EC34AB" w:rsidRDefault="001719F8" w:rsidP="001061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1061C5" w:rsidRPr="00EC34AB" w:rsidRDefault="001061C5" w:rsidP="001061C5">
      <w:pPr>
        <w:jc w:val="center"/>
        <w:rPr>
          <w:b/>
          <w:sz w:val="28"/>
          <w:szCs w:val="28"/>
          <w:lang w:val="uk-UA"/>
        </w:rPr>
      </w:pPr>
      <w:r w:rsidRPr="00EC34AB">
        <w:rPr>
          <w:b/>
          <w:sz w:val="28"/>
          <w:szCs w:val="28"/>
          <w:lang w:val="uk-UA"/>
        </w:rPr>
        <w:t>ВІДДІЛ ОСВІТИ</w:t>
      </w:r>
    </w:p>
    <w:p w:rsidR="001061C5" w:rsidRPr="00837569" w:rsidRDefault="001061C5" w:rsidP="001061C5">
      <w:pPr>
        <w:jc w:val="center"/>
        <w:rPr>
          <w:sz w:val="28"/>
          <w:szCs w:val="28"/>
          <w:lang w:val="uk-UA"/>
        </w:rPr>
      </w:pPr>
    </w:p>
    <w:p w:rsidR="001061C5" w:rsidRPr="00EC34AB" w:rsidRDefault="001061C5" w:rsidP="001061C5">
      <w:pPr>
        <w:pStyle w:val="2"/>
        <w:rPr>
          <w:bCs w:val="0"/>
        </w:rPr>
      </w:pPr>
      <w:r w:rsidRPr="00EC34AB">
        <w:rPr>
          <w:bCs w:val="0"/>
        </w:rPr>
        <w:t>НАКАЗ</w:t>
      </w:r>
    </w:p>
    <w:p w:rsidR="001061C5" w:rsidRPr="00104F30" w:rsidRDefault="001061C5" w:rsidP="001061C5">
      <w:pPr>
        <w:rPr>
          <w:lang w:val="uk-UA"/>
        </w:rPr>
      </w:pPr>
    </w:p>
    <w:p w:rsidR="001061C5" w:rsidRDefault="00B9303D" w:rsidP="001061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10.10.2017</w:t>
      </w:r>
      <w:r w:rsidR="001061C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</w:t>
      </w:r>
      <w:r w:rsidR="001061C5">
        <w:rPr>
          <w:sz w:val="28"/>
          <w:szCs w:val="28"/>
          <w:lang w:val="uk-UA"/>
        </w:rPr>
        <w:t xml:space="preserve"> </w:t>
      </w:r>
      <w:r w:rsidR="001061C5" w:rsidRPr="008A57EA">
        <w:rPr>
          <w:sz w:val="28"/>
          <w:szCs w:val="28"/>
          <w:lang w:val="uk-UA"/>
        </w:rPr>
        <w:t>м. Полтава</w:t>
      </w:r>
      <w:r w:rsidR="001061C5">
        <w:rPr>
          <w:sz w:val="28"/>
          <w:szCs w:val="28"/>
          <w:lang w:val="uk-UA"/>
        </w:rPr>
        <w:t xml:space="preserve">                          №</w:t>
      </w:r>
      <w:r>
        <w:rPr>
          <w:sz w:val="28"/>
          <w:szCs w:val="28"/>
          <w:lang w:val="uk-UA"/>
        </w:rPr>
        <w:t>289</w:t>
      </w:r>
    </w:p>
    <w:p w:rsidR="001061C5" w:rsidRDefault="001061C5" w:rsidP="001061C5">
      <w:pPr>
        <w:jc w:val="both"/>
        <w:rPr>
          <w:sz w:val="28"/>
          <w:szCs w:val="28"/>
          <w:lang w:val="uk-UA"/>
        </w:rPr>
      </w:pPr>
    </w:p>
    <w:p w:rsidR="00B05062" w:rsidRDefault="00B05062">
      <w:pPr>
        <w:rPr>
          <w:lang w:val="uk-UA"/>
        </w:rPr>
      </w:pPr>
    </w:p>
    <w:p w:rsidR="003B4A63" w:rsidRDefault="003B4A63">
      <w:pPr>
        <w:rPr>
          <w:sz w:val="28"/>
          <w:szCs w:val="28"/>
          <w:lang w:val="uk-UA"/>
        </w:rPr>
      </w:pPr>
      <w:r w:rsidRPr="003B4A63">
        <w:rPr>
          <w:sz w:val="28"/>
          <w:szCs w:val="28"/>
          <w:lang w:val="uk-UA"/>
        </w:rPr>
        <w:t xml:space="preserve">Про підготовку та проведення </w:t>
      </w:r>
    </w:p>
    <w:p w:rsidR="003B4A63" w:rsidRDefault="003B4A63">
      <w:pPr>
        <w:rPr>
          <w:sz w:val="28"/>
          <w:szCs w:val="28"/>
          <w:lang w:val="uk-UA"/>
        </w:rPr>
      </w:pPr>
      <w:r w:rsidRPr="003B4A63">
        <w:rPr>
          <w:sz w:val="28"/>
          <w:szCs w:val="28"/>
          <w:lang w:val="uk-UA"/>
        </w:rPr>
        <w:t xml:space="preserve">районного конкурсу з визначення </w:t>
      </w:r>
    </w:p>
    <w:p w:rsidR="003B4A63" w:rsidRDefault="003B4A63">
      <w:pPr>
        <w:rPr>
          <w:sz w:val="28"/>
          <w:szCs w:val="28"/>
          <w:lang w:val="uk-UA"/>
        </w:rPr>
      </w:pPr>
      <w:r w:rsidRPr="003B4A63">
        <w:rPr>
          <w:sz w:val="28"/>
          <w:szCs w:val="28"/>
          <w:lang w:val="uk-UA"/>
        </w:rPr>
        <w:t xml:space="preserve">опорного навчального закладу </w:t>
      </w:r>
    </w:p>
    <w:p w:rsidR="001061C5" w:rsidRDefault="003B4A63">
      <w:pPr>
        <w:rPr>
          <w:sz w:val="28"/>
          <w:szCs w:val="28"/>
          <w:lang w:val="uk-UA"/>
        </w:rPr>
      </w:pPr>
      <w:r w:rsidRPr="003B4A63">
        <w:rPr>
          <w:sz w:val="28"/>
          <w:szCs w:val="28"/>
          <w:lang w:val="uk-UA"/>
        </w:rPr>
        <w:t>Полтавської районної ради Полтавської області</w:t>
      </w:r>
    </w:p>
    <w:p w:rsidR="003B4A63" w:rsidRDefault="003B4A63">
      <w:pPr>
        <w:rPr>
          <w:sz w:val="28"/>
          <w:szCs w:val="28"/>
          <w:lang w:val="uk-UA"/>
        </w:rPr>
      </w:pPr>
    </w:p>
    <w:p w:rsidR="003B4A63" w:rsidRDefault="003B4A63" w:rsidP="003B4A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719F8">
        <w:rPr>
          <w:sz w:val="28"/>
          <w:szCs w:val="28"/>
          <w:lang w:val="uk-UA"/>
        </w:rPr>
        <w:t xml:space="preserve">Відповідно до Положення про освітній округ, затвердженого постановою </w:t>
      </w:r>
      <w:r>
        <w:rPr>
          <w:sz w:val="28"/>
          <w:szCs w:val="28"/>
          <w:lang w:val="uk-UA"/>
        </w:rPr>
        <w:t>Кабінету Міністрів У</w:t>
      </w:r>
      <w:r w:rsidR="001719F8">
        <w:rPr>
          <w:sz w:val="28"/>
          <w:szCs w:val="28"/>
          <w:lang w:val="uk-UA"/>
        </w:rPr>
        <w:t xml:space="preserve">країни від 27.08.2010 року №777 </w:t>
      </w:r>
      <w:r>
        <w:rPr>
          <w:sz w:val="28"/>
          <w:szCs w:val="28"/>
          <w:lang w:val="uk-UA"/>
        </w:rPr>
        <w:t xml:space="preserve">(зі змінами та доповненнями), </w:t>
      </w:r>
      <w:r w:rsidR="001719F8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рішення чотирнадцятої сесії сьомого скликання Полтавської районної ради від 22.09.2017</w:t>
      </w:r>
      <w:r w:rsidR="008D479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8D4792" w:rsidRPr="008D4792">
        <w:rPr>
          <w:sz w:val="28"/>
          <w:szCs w:val="28"/>
          <w:lang w:val="uk-UA"/>
        </w:rPr>
        <w:t>№14/</w:t>
      </w:r>
      <w:r w:rsidR="008D4792">
        <w:rPr>
          <w:sz w:val="28"/>
          <w:szCs w:val="28"/>
          <w:lang w:val="en-US"/>
        </w:rPr>
        <w:t>V</w:t>
      </w:r>
      <w:r w:rsidR="008D4792">
        <w:rPr>
          <w:sz w:val="28"/>
          <w:szCs w:val="28"/>
          <w:lang w:val="uk-UA"/>
        </w:rPr>
        <w:t xml:space="preserve">ІІ-440 </w:t>
      </w:r>
      <w:r>
        <w:rPr>
          <w:sz w:val="28"/>
          <w:szCs w:val="28"/>
          <w:lang w:val="uk-UA"/>
        </w:rPr>
        <w:t xml:space="preserve"> </w:t>
      </w:r>
      <w:r w:rsidR="007B3286">
        <w:rPr>
          <w:sz w:val="28"/>
          <w:szCs w:val="28"/>
          <w:lang w:val="uk-UA"/>
        </w:rPr>
        <w:t>«Про організаційні заходи з питань створення та діяльності опорного навчального закладу Полтавської районної ради Полтавської області»</w:t>
      </w:r>
    </w:p>
    <w:p w:rsidR="003B4A63" w:rsidRDefault="003B4A63" w:rsidP="003B4A63">
      <w:pPr>
        <w:jc w:val="both"/>
        <w:rPr>
          <w:sz w:val="28"/>
          <w:szCs w:val="28"/>
          <w:lang w:val="uk-UA"/>
        </w:rPr>
      </w:pPr>
    </w:p>
    <w:p w:rsidR="003B4A63" w:rsidRDefault="003B4A63" w:rsidP="003B4A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B4A63" w:rsidRDefault="003B4A63" w:rsidP="003B4A63">
      <w:pPr>
        <w:jc w:val="both"/>
        <w:rPr>
          <w:sz w:val="28"/>
          <w:szCs w:val="28"/>
          <w:lang w:val="uk-UA"/>
        </w:rPr>
      </w:pPr>
    </w:p>
    <w:p w:rsidR="003B4A63" w:rsidRPr="000547DD" w:rsidRDefault="003B4A63" w:rsidP="000547DD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547DD">
        <w:rPr>
          <w:sz w:val="28"/>
          <w:szCs w:val="28"/>
          <w:lang w:val="uk-UA"/>
        </w:rPr>
        <w:t>Провести районний конкурс з визначення опорного навчального закладу Полтавської районн</w:t>
      </w:r>
      <w:r w:rsidR="002771FE">
        <w:rPr>
          <w:sz w:val="28"/>
          <w:szCs w:val="28"/>
          <w:lang w:val="uk-UA"/>
        </w:rPr>
        <w:t>ої ради Полтавської області з 18</w:t>
      </w:r>
      <w:r w:rsidRPr="000547DD">
        <w:rPr>
          <w:sz w:val="28"/>
          <w:szCs w:val="28"/>
          <w:lang w:val="uk-UA"/>
        </w:rPr>
        <w:t>.</w:t>
      </w:r>
      <w:r w:rsidR="0039732D" w:rsidRPr="000547DD">
        <w:rPr>
          <w:sz w:val="28"/>
          <w:szCs w:val="28"/>
          <w:lang w:val="uk-UA"/>
        </w:rPr>
        <w:t>10</w:t>
      </w:r>
      <w:r w:rsidR="00B713CC">
        <w:rPr>
          <w:sz w:val="28"/>
          <w:szCs w:val="28"/>
          <w:lang w:val="uk-UA"/>
        </w:rPr>
        <w:t>.2017 року по 1</w:t>
      </w:r>
      <w:r w:rsidR="002771FE">
        <w:rPr>
          <w:sz w:val="28"/>
          <w:szCs w:val="28"/>
          <w:lang w:val="uk-UA"/>
        </w:rPr>
        <w:t>8</w:t>
      </w:r>
      <w:r w:rsidR="00B713CC">
        <w:rPr>
          <w:sz w:val="28"/>
          <w:szCs w:val="28"/>
          <w:lang w:val="uk-UA"/>
        </w:rPr>
        <w:t>.</w:t>
      </w:r>
      <w:r w:rsidR="0039732D" w:rsidRPr="000547DD">
        <w:rPr>
          <w:sz w:val="28"/>
          <w:szCs w:val="28"/>
          <w:lang w:val="uk-UA"/>
        </w:rPr>
        <w:t>11.2017 року.</w:t>
      </w:r>
    </w:p>
    <w:p w:rsidR="000547DD" w:rsidRDefault="000547DD" w:rsidP="009A4FD4">
      <w:pPr>
        <w:pStyle w:val="a3"/>
        <w:ind w:left="284"/>
        <w:jc w:val="both"/>
        <w:rPr>
          <w:sz w:val="28"/>
          <w:szCs w:val="28"/>
          <w:lang w:val="uk-UA"/>
        </w:rPr>
      </w:pPr>
    </w:p>
    <w:p w:rsidR="009A4FD4" w:rsidRDefault="000547DD" w:rsidP="000547D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Директорам загальноосвітніх навчальних закладів І-ІІІ ступенів </w:t>
      </w:r>
      <w:r w:rsidR="001719F8">
        <w:rPr>
          <w:sz w:val="28"/>
          <w:szCs w:val="28"/>
          <w:lang w:val="uk-UA"/>
        </w:rPr>
        <w:t xml:space="preserve">Полтавського району </w:t>
      </w:r>
      <w:r>
        <w:rPr>
          <w:sz w:val="28"/>
          <w:szCs w:val="28"/>
          <w:lang w:val="uk-UA"/>
        </w:rPr>
        <w:t>надати конкурсні пропозиції до відділу освіти Полтав</w:t>
      </w:r>
      <w:r w:rsidR="002771FE">
        <w:rPr>
          <w:sz w:val="28"/>
          <w:szCs w:val="28"/>
          <w:lang w:val="uk-UA"/>
        </w:rPr>
        <w:t>ської райдержадміністрації до 02</w:t>
      </w:r>
      <w:r w:rsidR="00B713CC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>.2017 року.</w:t>
      </w:r>
    </w:p>
    <w:p w:rsidR="000547DD" w:rsidRDefault="000547DD" w:rsidP="000547DD">
      <w:pPr>
        <w:jc w:val="both"/>
        <w:rPr>
          <w:sz w:val="28"/>
          <w:szCs w:val="28"/>
          <w:lang w:val="uk-UA"/>
        </w:rPr>
      </w:pPr>
    </w:p>
    <w:p w:rsidR="000547DD" w:rsidRPr="000547DD" w:rsidRDefault="000547DD" w:rsidP="00054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67CE3" w:rsidRPr="000547DD">
        <w:rPr>
          <w:sz w:val="28"/>
          <w:szCs w:val="28"/>
          <w:lang w:val="uk-UA"/>
        </w:rPr>
        <w:t>Директору Комунальної організації (установа, заклад) «Методичний сервісний центр з обслуговування закладів освіти Полтавського району» Полтавської районної ради Важеніній І.Л.</w:t>
      </w:r>
      <w:r w:rsidRPr="000547DD">
        <w:rPr>
          <w:sz w:val="28"/>
          <w:szCs w:val="28"/>
          <w:lang w:val="uk-UA"/>
        </w:rPr>
        <w:t>:</w:t>
      </w:r>
    </w:p>
    <w:p w:rsidR="000547DD" w:rsidRDefault="000547DD" w:rsidP="00054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1)</w:t>
      </w:r>
      <w:r w:rsidRPr="000547DD">
        <w:rPr>
          <w:sz w:val="28"/>
          <w:szCs w:val="28"/>
          <w:lang w:val="uk-UA"/>
        </w:rPr>
        <w:t xml:space="preserve"> </w:t>
      </w:r>
      <w:r w:rsidR="00B713CC">
        <w:rPr>
          <w:sz w:val="28"/>
          <w:szCs w:val="28"/>
          <w:lang w:val="uk-UA"/>
        </w:rPr>
        <w:t>організувати проведення засідання</w:t>
      </w:r>
      <w:r>
        <w:rPr>
          <w:sz w:val="28"/>
          <w:szCs w:val="28"/>
          <w:lang w:val="uk-UA"/>
        </w:rPr>
        <w:t xml:space="preserve"> комісії по проведенню районного конку</w:t>
      </w:r>
      <w:r w:rsidR="00B713CC">
        <w:rPr>
          <w:sz w:val="28"/>
          <w:szCs w:val="28"/>
          <w:lang w:val="uk-UA"/>
        </w:rPr>
        <w:t>рсу з визначення опорних навчальних закладів</w:t>
      </w:r>
      <w:r>
        <w:rPr>
          <w:sz w:val="28"/>
          <w:szCs w:val="28"/>
          <w:lang w:val="uk-UA"/>
        </w:rPr>
        <w:t xml:space="preserve"> Полтавської районної ради Полтавської області;</w:t>
      </w:r>
    </w:p>
    <w:p w:rsidR="009A4FD4" w:rsidRDefault="000547DD" w:rsidP="000547DD">
      <w:pPr>
        <w:jc w:val="both"/>
        <w:rPr>
          <w:sz w:val="28"/>
          <w:szCs w:val="28"/>
          <w:lang w:val="uk-UA"/>
        </w:rPr>
      </w:pPr>
      <w:r w:rsidRPr="000547DD">
        <w:rPr>
          <w:sz w:val="28"/>
          <w:szCs w:val="28"/>
          <w:lang w:val="uk-UA"/>
        </w:rPr>
        <w:t xml:space="preserve">     2)</w:t>
      </w:r>
      <w:r w:rsidR="009A4FD4" w:rsidRPr="000547DD">
        <w:rPr>
          <w:sz w:val="28"/>
          <w:szCs w:val="28"/>
          <w:lang w:val="uk-UA"/>
        </w:rPr>
        <w:t xml:space="preserve"> з</w:t>
      </w:r>
      <w:r w:rsidR="00767CE3" w:rsidRPr="000547DD">
        <w:rPr>
          <w:sz w:val="28"/>
          <w:szCs w:val="28"/>
          <w:lang w:val="uk-UA"/>
        </w:rPr>
        <w:t>абезпечити організаційно</w:t>
      </w:r>
      <w:r w:rsidR="00774EF4" w:rsidRPr="000547DD">
        <w:rPr>
          <w:sz w:val="28"/>
          <w:szCs w:val="28"/>
          <w:lang w:val="uk-UA"/>
        </w:rPr>
        <w:t>-методичний супровід</w:t>
      </w:r>
      <w:r w:rsidR="00767CE3" w:rsidRPr="000547DD">
        <w:rPr>
          <w:sz w:val="28"/>
          <w:szCs w:val="28"/>
          <w:lang w:val="uk-UA"/>
        </w:rPr>
        <w:t xml:space="preserve"> проведення конкурсу з визначення опорного навчального закладу Полтавської районної ради Полтавської області</w:t>
      </w:r>
      <w:r w:rsidR="009A4FD4" w:rsidRPr="000547DD">
        <w:rPr>
          <w:sz w:val="28"/>
          <w:szCs w:val="28"/>
          <w:lang w:val="uk-UA"/>
        </w:rPr>
        <w:t xml:space="preserve">. </w:t>
      </w:r>
    </w:p>
    <w:p w:rsidR="000547DD" w:rsidRDefault="000547DD" w:rsidP="000547DD">
      <w:pPr>
        <w:jc w:val="both"/>
        <w:rPr>
          <w:sz w:val="28"/>
          <w:szCs w:val="28"/>
          <w:lang w:val="uk-UA"/>
        </w:rPr>
      </w:pPr>
    </w:p>
    <w:p w:rsidR="000547DD" w:rsidRPr="000547DD" w:rsidRDefault="000547DD" w:rsidP="00054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0D5532" w:rsidRPr="000D5532" w:rsidRDefault="000D5532" w:rsidP="000D5532">
      <w:pPr>
        <w:jc w:val="both"/>
        <w:rPr>
          <w:sz w:val="28"/>
          <w:szCs w:val="28"/>
          <w:lang w:val="uk-UA"/>
        </w:rPr>
      </w:pPr>
    </w:p>
    <w:p w:rsidR="001719F8" w:rsidRDefault="001719F8" w:rsidP="007B3286">
      <w:pPr>
        <w:jc w:val="both"/>
        <w:rPr>
          <w:sz w:val="28"/>
          <w:szCs w:val="28"/>
          <w:lang w:val="uk-UA"/>
        </w:rPr>
      </w:pPr>
    </w:p>
    <w:p w:rsidR="007B3286" w:rsidRDefault="007B3286" w:rsidP="007B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B9303D">
        <w:rPr>
          <w:sz w:val="28"/>
          <w:szCs w:val="28"/>
          <w:lang w:val="uk-UA"/>
        </w:rPr>
        <w:t>ник відділу освіти            (підписано)</w:t>
      </w:r>
      <w:r>
        <w:rPr>
          <w:sz w:val="28"/>
          <w:szCs w:val="28"/>
          <w:lang w:val="uk-UA"/>
        </w:rPr>
        <w:t xml:space="preserve">   </w:t>
      </w:r>
      <w:r w:rsidR="00B9303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Н.В.Веретільни</w:t>
      </w:r>
      <w:r w:rsidR="001719F8">
        <w:rPr>
          <w:sz w:val="28"/>
          <w:szCs w:val="28"/>
          <w:lang w:val="uk-UA"/>
        </w:rPr>
        <w:t>к</w:t>
      </w:r>
    </w:p>
    <w:p w:rsidR="007B3286" w:rsidRPr="00767CE3" w:rsidRDefault="007B3286" w:rsidP="00767CE3">
      <w:pPr>
        <w:jc w:val="both"/>
        <w:rPr>
          <w:sz w:val="28"/>
          <w:szCs w:val="28"/>
          <w:lang w:val="uk-UA"/>
        </w:rPr>
      </w:pPr>
    </w:p>
    <w:sectPr w:rsidR="007B3286" w:rsidRPr="00767CE3" w:rsidSect="001719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B62"/>
    <w:multiLevelType w:val="hybridMultilevel"/>
    <w:tmpl w:val="B6A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3361"/>
    <w:multiLevelType w:val="hybridMultilevel"/>
    <w:tmpl w:val="95AA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575"/>
    <w:multiLevelType w:val="hybridMultilevel"/>
    <w:tmpl w:val="B754C0D2"/>
    <w:lvl w:ilvl="0" w:tplc="6BE82DE2">
      <w:start w:val="1"/>
      <w:numFmt w:val="decimal"/>
      <w:lvlText w:val="%1)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9CE41C9"/>
    <w:multiLevelType w:val="hybridMultilevel"/>
    <w:tmpl w:val="7C3EDAB4"/>
    <w:lvl w:ilvl="0" w:tplc="30FC8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B257E"/>
    <w:multiLevelType w:val="hybridMultilevel"/>
    <w:tmpl w:val="054E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C5"/>
    <w:rsid w:val="000547DD"/>
    <w:rsid w:val="000D5532"/>
    <w:rsid w:val="001061C5"/>
    <w:rsid w:val="001719F8"/>
    <w:rsid w:val="002771FE"/>
    <w:rsid w:val="0039732D"/>
    <w:rsid w:val="003B4A63"/>
    <w:rsid w:val="00530530"/>
    <w:rsid w:val="006D34E0"/>
    <w:rsid w:val="00767CE3"/>
    <w:rsid w:val="00774EF4"/>
    <w:rsid w:val="007B3286"/>
    <w:rsid w:val="00870052"/>
    <w:rsid w:val="008D4792"/>
    <w:rsid w:val="009A4FD4"/>
    <w:rsid w:val="00B05062"/>
    <w:rsid w:val="00B713CC"/>
    <w:rsid w:val="00B9303D"/>
    <w:rsid w:val="00DC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61C5"/>
    <w:pPr>
      <w:keepNext/>
      <w:jc w:val="center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61C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B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2017-10-17T06:19:00Z</cp:lastPrinted>
  <dcterms:created xsi:type="dcterms:W3CDTF">2017-10-04T11:05:00Z</dcterms:created>
  <dcterms:modified xsi:type="dcterms:W3CDTF">2017-10-19T13:55:00Z</dcterms:modified>
</cp:coreProperties>
</file>